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2F5D" w14:textId="506B0D8D" w:rsidR="00FC0C59" w:rsidRPr="003528F2" w:rsidRDefault="00FC0C59" w:rsidP="0041707E">
      <w:pPr>
        <w:jc w:val="center"/>
        <w:rPr>
          <w:rFonts w:asciiTheme="majorHAnsi" w:hAnsiTheme="majorHAnsi" w:cstheme="majorHAnsi"/>
          <w:noProof/>
          <w:lang w:eastAsia="en-GB"/>
        </w:rPr>
      </w:pPr>
    </w:p>
    <w:p w14:paraId="4087BBF5" w14:textId="77777777" w:rsidR="00B30266" w:rsidRPr="003528F2" w:rsidRDefault="00B30266" w:rsidP="00820BE1">
      <w:pPr>
        <w:rPr>
          <w:rFonts w:asciiTheme="majorHAnsi" w:hAnsiTheme="majorHAnsi" w:cstheme="majorHAnsi"/>
          <w:noProof/>
          <w:lang w:eastAsia="en-GB"/>
        </w:rPr>
      </w:pPr>
    </w:p>
    <w:p w14:paraId="39D68E2C" w14:textId="77777777" w:rsidR="00B30266" w:rsidRPr="003528F2" w:rsidRDefault="00B30266" w:rsidP="00820BE1">
      <w:pPr>
        <w:rPr>
          <w:rFonts w:asciiTheme="majorHAnsi" w:hAnsiTheme="majorHAnsi" w:cstheme="majorHAnsi"/>
        </w:rPr>
      </w:pPr>
    </w:p>
    <w:p w14:paraId="7718F251" w14:textId="77777777" w:rsidR="0041707E" w:rsidRPr="003528F2" w:rsidRDefault="0041707E" w:rsidP="0041707E">
      <w:pPr>
        <w:jc w:val="center"/>
        <w:rPr>
          <w:rFonts w:asciiTheme="majorHAnsi" w:hAnsiTheme="majorHAnsi" w:cstheme="majorHAnsi"/>
          <w:b/>
        </w:rPr>
      </w:pPr>
      <w:r w:rsidRPr="003528F2">
        <w:rPr>
          <w:rFonts w:asciiTheme="majorHAnsi" w:hAnsiTheme="majorHAnsi" w:cstheme="majorHAnsi"/>
          <w:b/>
        </w:rPr>
        <w:t xml:space="preserve">Scottish Women’s </w:t>
      </w:r>
      <w:r w:rsidR="00A93E52" w:rsidRPr="003528F2">
        <w:rPr>
          <w:rFonts w:asciiTheme="majorHAnsi" w:hAnsiTheme="majorHAnsi" w:cstheme="majorHAnsi"/>
          <w:b/>
        </w:rPr>
        <w:t>Football</w:t>
      </w:r>
    </w:p>
    <w:p w14:paraId="27BEC200" w14:textId="3DB9D617" w:rsidR="0041707E" w:rsidRPr="003528F2" w:rsidRDefault="00F767A0" w:rsidP="0041707E">
      <w:pPr>
        <w:jc w:val="center"/>
        <w:rPr>
          <w:rFonts w:asciiTheme="majorHAnsi" w:hAnsiTheme="majorHAnsi" w:cstheme="majorHAnsi"/>
          <w:b/>
          <w:u w:val="single"/>
        </w:rPr>
      </w:pPr>
      <w:r w:rsidRPr="003528F2">
        <w:rPr>
          <w:rFonts w:asciiTheme="majorHAnsi" w:hAnsiTheme="majorHAnsi" w:cstheme="majorHAnsi"/>
          <w:b/>
          <w:u w:val="single"/>
        </w:rPr>
        <w:t xml:space="preserve">Rule </w:t>
      </w:r>
      <w:r w:rsidR="00C45BE3" w:rsidRPr="003528F2">
        <w:rPr>
          <w:rFonts w:asciiTheme="majorHAnsi" w:hAnsiTheme="majorHAnsi" w:cstheme="majorHAnsi"/>
          <w:b/>
          <w:u w:val="single"/>
        </w:rPr>
        <w:t>Alteration</w:t>
      </w:r>
    </w:p>
    <w:p w14:paraId="5BB594E1" w14:textId="77777777" w:rsidR="00EB75EC" w:rsidRPr="003528F2" w:rsidRDefault="00EB75EC" w:rsidP="00EB75EC">
      <w:pPr>
        <w:rPr>
          <w:rFonts w:asciiTheme="majorHAnsi" w:hAnsiTheme="majorHAnsi" w:cstheme="majorHAnsi"/>
        </w:rPr>
      </w:pPr>
      <w:r w:rsidRPr="003528F2">
        <w:rPr>
          <w:rFonts w:asciiTheme="majorHAnsi" w:hAnsiTheme="majorHAnsi" w:cstheme="majorHAnsi"/>
        </w:rPr>
        <w:t xml:space="preserve">To: </w:t>
      </w:r>
      <w:r w:rsidRPr="003528F2">
        <w:rPr>
          <w:rFonts w:asciiTheme="majorHAnsi" w:hAnsiTheme="majorHAnsi" w:cstheme="majorHAnsi"/>
        </w:rPr>
        <w:tab/>
      </w:r>
      <w:r w:rsidRPr="003528F2">
        <w:rPr>
          <w:rFonts w:asciiTheme="majorHAnsi" w:hAnsiTheme="majorHAnsi" w:cstheme="majorHAnsi"/>
        </w:rPr>
        <w:tab/>
        <w:t>Scottish Womens Football League Administrator</w:t>
      </w:r>
    </w:p>
    <w:p w14:paraId="736A741B" w14:textId="77777777" w:rsidR="00EB75EC" w:rsidRPr="003528F2" w:rsidRDefault="00EB75EC" w:rsidP="00EB75EC">
      <w:pPr>
        <w:rPr>
          <w:rFonts w:asciiTheme="majorHAnsi" w:hAnsiTheme="majorHAnsi" w:cstheme="majorHAnsi"/>
        </w:rPr>
      </w:pPr>
    </w:p>
    <w:p w14:paraId="5C253066" w14:textId="4DDF158C" w:rsidR="0041707E" w:rsidRPr="003528F2" w:rsidRDefault="00EB75EC" w:rsidP="0041707E">
      <w:pPr>
        <w:jc w:val="center"/>
        <w:rPr>
          <w:rFonts w:asciiTheme="majorHAnsi" w:hAnsiTheme="majorHAnsi" w:cstheme="majorHAnsi"/>
        </w:rPr>
      </w:pPr>
      <w:r w:rsidRPr="003528F2">
        <w:rPr>
          <w:rFonts w:asciiTheme="majorHAnsi" w:hAnsiTheme="majorHAnsi" w:cstheme="majorHAnsi"/>
        </w:rPr>
        <w:t xml:space="preserve">Please indicate </w:t>
      </w:r>
      <w:proofErr w:type="gramStart"/>
      <w:r w:rsidRPr="003528F2">
        <w:rPr>
          <w:rFonts w:asciiTheme="majorHAnsi" w:hAnsiTheme="majorHAnsi" w:cstheme="majorHAnsi"/>
        </w:rPr>
        <w:t>Competition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1785"/>
        <w:gridCol w:w="1716"/>
        <w:gridCol w:w="1533"/>
        <w:gridCol w:w="1650"/>
        <w:gridCol w:w="1669"/>
      </w:tblGrid>
      <w:tr w:rsidR="00522965" w:rsidRPr="003528F2" w14:paraId="366D9B74" w14:textId="7201D695" w:rsidTr="00522965">
        <w:tc>
          <w:tcPr>
            <w:tcW w:w="2103" w:type="dxa"/>
          </w:tcPr>
          <w:p w14:paraId="3EEB5AD2" w14:textId="049BFA19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Championship</w:t>
            </w:r>
          </w:p>
        </w:tc>
        <w:tc>
          <w:tcPr>
            <w:tcW w:w="1785" w:type="dxa"/>
          </w:tcPr>
          <w:p w14:paraId="6607F97C" w14:textId="3CA185D0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League One</w:t>
            </w:r>
          </w:p>
        </w:tc>
        <w:tc>
          <w:tcPr>
            <w:tcW w:w="1716" w:type="dxa"/>
          </w:tcPr>
          <w:p w14:paraId="5AFB0A06" w14:textId="1AC1CB48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  <w:r w:rsidRPr="001E4E2D">
              <w:rPr>
                <w:rFonts w:asciiTheme="majorHAnsi" w:hAnsiTheme="majorHAnsi" w:cstheme="majorHAnsi"/>
              </w:rPr>
              <w:t>SWFL</w:t>
            </w:r>
          </w:p>
        </w:tc>
        <w:tc>
          <w:tcPr>
            <w:tcW w:w="1533" w:type="dxa"/>
          </w:tcPr>
          <w:p w14:paraId="398CAFE9" w14:textId="74B711CB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H and I</w:t>
            </w:r>
          </w:p>
        </w:tc>
        <w:tc>
          <w:tcPr>
            <w:tcW w:w="1650" w:type="dxa"/>
          </w:tcPr>
          <w:p w14:paraId="6BBC6B4F" w14:textId="1FD4960A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NAP</w:t>
            </w:r>
          </w:p>
        </w:tc>
        <w:tc>
          <w:tcPr>
            <w:tcW w:w="1669" w:type="dxa"/>
          </w:tcPr>
          <w:p w14:paraId="4B91FA94" w14:textId="38D40F5F" w:rsidR="00522965" w:rsidRPr="003528F2" w:rsidRDefault="00522965" w:rsidP="00EB75EC">
            <w:pPr>
              <w:jc w:val="center"/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Youth Regional League</w:t>
            </w:r>
          </w:p>
        </w:tc>
      </w:tr>
      <w:tr w:rsidR="00522965" w:rsidRPr="003528F2" w14:paraId="54C46CA0" w14:textId="4D7682C4" w:rsidTr="00522965">
        <w:tc>
          <w:tcPr>
            <w:tcW w:w="2103" w:type="dxa"/>
          </w:tcPr>
          <w:p w14:paraId="25F17E65" w14:textId="77777777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5" w:type="dxa"/>
          </w:tcPr>
          <w:p w14:paraId="3C8AA695" w14:textId="77777777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6" w:type="dxa"/>
          </w:tcPr>
          <w:p w14:paraId="2E257D51" w14:textId="77777777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12BCD922" w14:textId="77777777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</w:tcPr>
          <w:p w14:paraId="6F45686F" w14:textId="3C4A8AD5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9" w:type="dxa"/>
          </w:tcPr>
          <w:p w14:paraId="56836986" w14:textId="77777777" w:rsidR="00522965" w:rsidRPr="003528F2" w:rsidRDefault="00522965" w:rsidP="0041707E">
            <w:pPr>
              <w:rPr>
                <w:rFonts w:asciiTheme="majorHAnsi" w:hAnsiTheme="majorHAnsi" w:cstheme="majorHAnsi"/>
              </w:rPr>
            </w:pPr>
          </w:p>
        </w:tc>
      </w:tr>
      <w:tr w:rsidR="00060FAA" w:rsidRPr="003528F2" w14:paraId="47826305" w14:textId="77777777" w:rsidTr="00522965">
        <w:tc>
          <w:tcPr>
            <w:tcW w:w="2103" w:type="dxa"/>
          </w:tcPr>
          <w:p w14:paraId="16581586" w14:textId="2EDBF546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Date to be Submitted</w:t>
            </w:r>
          </w:p>
        </w:tc>
        <w:tc>
          <w:tcPr>
            <w:tcW w:w="1785" w:type="dxa"/>
          </w:tcPr>
          <w:p w14:paraId="4C3E7046" w14:textId="6C3117E3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Date to be Submitted</w:t>
            </w:r>
          </w:p>
        </w:tc>
        <w:tc>
          <w:tcPr>
            <w:tcW w:w="1716" w:type="dxa"/>
          </w:tcPr>
          <w:p w14:paraId="126608EC" w14:textId="0B70745C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Date to be Submitted</w:t>
            </w:r>
          </w:p>
        </w:tc>
        <w:tc>
          <w:tcPr>
            <w:tcW w:w="1533" w:type="dxa"/>
          </w:tcPr>
          <w:p w14:paraId="6F70F0E4" w14:textId="742CAA09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Date to be Submitted</w:t>
            </w:r>
          </w:p>
        </w:tc>
        <w:tc>
          <w:tcPr>
            <w:tcW w:w="1650" w:type="dxa"/>
          </w:tcPr>
          <w:p w14:paraId="5AD64CA5" w14:textId="70841972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Date to be Submitted</w:t>
            </w:r>
          </w:p>
        </w:tc>
        <w:tc>
          <w:tcPr>
            <w:tcW w:w="1669" w:type="dxa"/>
          </w:tcPr>
          <w:p w14:paraId="6A472C7B" w14:textId="16D12620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Date to be Submitted</w:t>
            </w:r>
          </w:p>
        </w:tc>
      </w:tr>
      <w:tr w:rsidR="00060FAA" w:rsidRPr="003528F2" w14:paraId="3E6D363B" w14:textId="77777777" w:rsidTr="00522965">
        <w:tc>
          <w:tcPr>
            <w:tcW w:w="2103" w:type="dxa"/>
          </w:tcPr>
          <w:p w14:paraId="43E3E2C9" w14:textId="77C65B40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31</w:t>
            </w:r>
            <w:r w:rsidRPr="003528F2">
              <w:rPr>
                <w:rFonts w:asciiTheme="majorHAnsi" w:hAnsiTheme="majorHAnsi" w:cstheme="majorHAnsi"/>
                <w:vertAlign w:val="superscript"/>
              </w:rPr>
              <w:t>st</w:t>
            </w:r>
            <w:r w:rsidRPr="003528F2">
              <w:rPr>
                <w:rFonts w:asciiTheme="majorHAnsi" w:hAnsiTheme="majorHAnsi" w:cstheme="majorHAnsi"/>
              </w:rPr>
              <w:t xml:space="preserve"> May</w:t>
            </w:r>
          </w:p>
        </w:tc>
        <w:tc>
          <w:tcPr>
            <w:tcW w:w="1785" w:type="dxa"/>
          </w:tcPr>
          <w:p w14:paraId="1880090C" w14:textId="326E4658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31</w:t>
            </w:r>
            <w:r w:rsidRPr="003528F2">
              <w:rPr>
                <w:rFonts w:asciiTheme="majorHAnsi" w:hAnsiTheme="majorHAnsi" w:cstheme="majorHAnsi"/>
                <w:vertAlign w:val="superscript"/>
              </w:rPr>
              <w:t>st</w:t>
            </w:r>
            <w:r w:rsidRPr="003528F2">
              <w:rPr>
                <w:rFonts w:asciiTheme="majorHAnsi" w:hAnsiTheme="majorHAnsi" w:cstheme="majorHAnsi"/>
              </w:rPr>
              <w:t xml:space="preserve"> May</w:t>
            </w:r>
          </w:p>
        </w:tc>
        <w:tc>
          <w:tcPr>
            <w:tcW w:w="1716" w:type="dxa"/>
          </w:tcPr>
          <w:p w14:paraId="02E7C48A" w14:textId="2DD596D1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30</w:t>
            </w:r>
            <w:r w:rsidRPr="003528F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28F2">
              <w:rPr>
                <w:rFonts w:asciiTheme="majorHAnsi" w:hAnsiTheme="majorHAnsi" w:cstheme="majorHAnsi"/>
              </w:rPr>
              <w:t xml:space="preserve"> April </w:t>
            </w:r>
          </w:p>
        </w:tc>
        <w:tc>
          <w:tcPr>
            <w:tcW w:w="1533" w:type="dxa"/>
          </w:tcPr>
          <w:p w14:paraId="106B97EF" w14:textId="089D5082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31</w:t>
            </w:r>
            <w:r w:rsidRPr="003528F2">
              <w:rPr>
                <w:rFonts w:asciiTheme="majorHAnsi" w:hAnsiTheme="majorHAnsi" w:cstheme="majorHAnsi"/>
                <w:vertAlign w:val="superscript"/>
              </w:rPr>
              <w:t>st</w:t>
            </w:r>
            <w:r w:rsidRPr="003528F2">
              <w:rPr>
                <w:rFonts w:asciiTheme="majorHAnsi" w:hAnsiTheme="majorHAnsi" w:cstheme="majorHAnsi"/>
              </w:rPr>
              <w:t xml:space="preserve"> August</w:t>
            </w:r>
          </w:p>
        </w:tc>
        <w:tc>
          <w:tcPr>
            <w:tcW w:w="1650" w:type="dxa"/>
          </w:tcPr>
          <w:p w14:paraId="0AB06F57" w14:textId="381F71FB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31st May</w:t>
            </w:r>
          </w:p>
        </w:tc>
        <w:tc>
          <w:tcPr>
            <w:tcW w:w="1669" w:type="dxa"/>
          </w:tcPr>
          <w:p w14:paraId="2DAC19F9" w14:textId="55BD94FC" w:rsidR="00060FAA" w:rsidRPr="003528F2" w:rsidRDefault="00060FAA" w:rsidP="00060FAA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31</w:t>
            </w:r>
            <w:r w:rsidRPr="003528F2">
              <w:rPr>
                <w:rFonts w:asciiTheme="majorHAnsi" w:hAnsiTheme="majorHAnsi" w:cstheme="majorHAnsi"/>
                <w:vertAlign w:val="superscript"/>
              </w:rPr>
              <w:t>st</w:t>
            </w:r>
            <w:r w:rsidRPr="003528F2">
              <w:rPr>
                <w:rFonts w:asciiTheme="majorHAnsi" w:hAnsiTheme="majorHAnsi" w:cstheme="majorHAnsi"/>
              </w:rPr>
              <w:t xml:space="preserve"> August</w:t>
            </w:r>
          </w:p>
        </w:tc>
      </w:tr>
    </w:tbl>
    <w:p w14:paraId="2E8DE46C" w14:textId="1DE22BF4" w:rsidR="00A87975" w:rsidRPr="003528F2" w:rsidRDefault="00A87975" w:rsidP="0041707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</w:tblGrid>
      <w:tr w:rsidR="0021765F" w:rsidRPr="003528F2" w14:paraId="236F5F5A" w14:textId="77777777" w:rsidTr="00A87975">
        <w:tc>
          <w:tcPr>
            <w:tcW w:w="2614" w:type="dxa"/>
          </w:tcPr>
          <w:p w14:paraId="07B8CDA1" w14:textId="5B256762" w:rsidR="0021765F" w:rsidRPr="003528F2" w:rsidRDefault="00D81458" w:rsidP="0041707E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Current Rule Number</w:t>
            </w:r>
            <w:r w:rsidR="0058667A" w:rsidRPr="003528F2">
              <w:rPr>
                <w:rFonts w:asciiTheme="majorHAnsi" w:hAnsiTheme="majorHAnsi" w:cstheme="majorHAnsi"/>
              </w:rPr>
              <w:t xml:space="preserve"> (if applicable)</w:t>
            </w:r>
          </w:p>
        </w:tc>
        <w:tc>
          <w:tcPr>
            <w:tcW w:w="2614" w:type="dxa"/>
          </w:tcPr>
          <w:p w14:paraId="57B551AF" w14:textId="363F07FB" w:rsidR="0021765F" w:rsidRPr="003528F2" w:rsidRDefault="0021765F" w:rsidP="003528F2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</w:tbl>
    <w:p w14:paraId="372846FF" w14:textId="77777777" w:rsidR="00A87975" w:rsidRPr="003528F2" w:rsidRDefault="00A87975" w:rsidP="0041707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4FF9" w:rsidRPr="003528F2" w14:paraId="7752C1E7" w14:textId="77777777" w:rsidTr="00954FF9">
        <w:tc>
          <w:tcPr>
            <w:tcW w:w="10456" w:type="dxa"/>
          </w:tcPr>
          <w:p w14:paraId="3BAD02D7" w14:textId="66E0B986" w:rsidR="00954FF9" w:rsidRPr="003528F2" w:rsidRDefault="00D81458" w:rsidP="007D6FAE">
            <w:pPr>
              <w:tabs>
                <w:tab w:val="left" w:pos="3773"/>
              </w:tabs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Current rule</w:t>
            </w:r>
            <w:r w:rsidR="007D6FAE">
              <w:rPr>
                <w:rFonts w:asciiTheme="majorHAnsi" w:hAnsiTheme="majorHAnsi" w:cstheme="majorHAnsi"/>
              </w:rPr>
              <w:tab/>
            </w:r>
          </w:p>
        </w:tc>
      </w:tr>
      <w:tr w:rsidR="007D6FAE" w:rsidRPr="003528F2" w14:paraId="72D8CB1F" w14:textId="77777777" w:rsidTr="00954FF9">
        <w:tc>
          <w:tcPr>
            <w:tcW w:w="10456" w:type="dxa"/>
          </w:tcPr>
          <w:p w14:paraId="128AD34C" w14:textId="77777777" w:rsidR="007D6FAE" w:rsidRPr="003528F2" w:rsidRDefault="007D6FAE" w:rsidP="007D6FAE">
            <w:pPr>
              <w:tabs>
                <w:tab w:val="left" w:pos="3773"/>
              </w:tabs>
              <w:rPr>
                <w:rFonts w:asciiTheme="majorHAnsi" w:hAnsiTheme="majorHAnsi" w:cstheme="majorHAnsi"/>
              </w:rPr>
            </w:pPr>
          </w:p>
        </w:tc>
      </w:tr>
    </w:tbl>
    <w:p w14:paraId="5C075025" w14:textId="77777777" w:rsidR="00954FF9" w:rsidRPr="003528F2" w:rsidRDefault="00954FF9" w:rsidP="0041707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5F7C" w:rsidRPr="003528F2" w14:paraId="70EC103E" w14:textId="77777777" w:rsidTr="005622EE">
        <w:tc>
          <w:tcPr>
            <w:tcW w:w="5228" w:type="dxa"/>
          </w:tcPr>
          <w:p w14:paraId="008DBEF8" w14:textId="6623E510" w:rsidR="006F5F7C" w:rsidRPr="003528F2" w:rsidRDefault="00D81458" w:rsidP="0041707E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New/</w:t>
            </w:r>
            <w:r w:rsidR="00B7013F" w:rsidRPr="003528F2">
              <w:rPr>
                <w:rFonts w:asciiTheme="majorHAnsi" w:hAnsiTheme="majorHAnsi" w:cstheme="majorHAnsi"/>
              </w:rPr>
              <w:t>A</w:t>
            </w:r>
            <w:r w:rsidRPr="003528F2">
              <w:rPr>
                <w:rFonts w:asciiTheme="majorHAnsi" w:hAnsiTheme="majorHAnsi" w:cstheme="majorHAnsi"/>
              </w:rPr>
              <w:t xml:space="preserve">mended Rule </w:t>
            </w:r>
            <w:r w:rsidR="00B7013F" w:rsidRPr="003528F2">
              <w:rPr>
                <w:rFonts w:asciiTheme="majorHAnsi" w:hAnsiTheme="majorHAnsi" w:cstheme="majorHAnsi"/>
              </w:rPr>
              <w:t>proposal</w:t>
            </w:r>
          </w:p>
        </w:tc>
        <w:tc>
          <w:tcPr>
            <w:tcW w:w="5228" w:type="dxa"/>
          </w:tcPr>
          <w:p w14:paraId="1C9DE878" w14:textId="2C5CD615" w:rsidR="006F5F7C" w:rsidRPr="003528F2" w:rsidRDefault="006F5F7C" w:rsidP="0041707E">
            <w:pPr>
              <w:rPr>
                <w:rFonts w:asciiTheme="majorHAnsi" w:hAnsiTheme="majorHAnsi" w:cstheme="majorHAnsi"/>
              </w:rPr>
            </w:pPr>
          </w:p>
        </w:tc>
      </w:tr>
      <w:tr w:rsidR="008B1424" w:rsidRPr="003528F2" w14:paraId="215ACF6C" w14:textId="77777777" w:rsidTr="008B1424">
        <w:tc>
          <w:tcPr>
            <w:tcW w:w="10456" w:type="dxa"/>
            <w:gridSpan w:val="2"/>
          </w:tcPr>
          <w:p w14:paraId="580848FC" w14:textId="77777777" w:rsidR="001C5BEB" w:rsidRPr="003528F2" w:rsidRDefault="001C5BEB" w:rsidP="0041707E">
            <w:pPr>
              <w:rPr>
                <w:rFonts w:asciiTheme="majorHAnsi" w:hAnsiTheme="majorHAnsi" w:cstheme="majorHAnsi"/>
              </w:rPr>
            </w:pPr>
          </w:p>
          <w:p w14:paraId="725B854F" w14:textId="77777777" w:rsidR="001C5BEB" w:rsidRPr="003528F2" w:rsidRDefault="001C5BEB" w:rsidP="0041707E">
            <w:pPr>
              <w:rPr>
                <w:rFonts w:asciiTheme="majorHAnsi" w:hAnsiTheme="majorHAnsi" w:cstheme="majorHAnsi"/>
              </w:rPr>
            </w:pPr>
          </w:p>
          <w:p w14:paraId="363CBABD" w14:textId="77777777" w:rsidR="001C5BEB" w:rsidRPr="003528F2" w:rsidRDefault="001C5BEB" w:rsidP="0041707E">
            <w:pPr>
              <w:rPr>
                <w:rFonts w:asciiTheme="majorHAnsi" w:hAnsiTheme="majorHAnsi" w:cstheme="majorHAnsi"/>
              </w:rPr>
            </w:pPr>
          </w:p>
          <w:p w14:paraId="458632B7" w14:textId="77777777" w:rsidR="001C5BEB" w:rsidRPr="003528F2" w:rsidRDefault="001C5BEB" w:rsidP="0041707E">
            <w:pPr>
              <w:rPr>
                <w:rFonts w:asciiTheme="majorHAnsi" w:hAnsiTheme="majorHAnsi" w:cstheme="majorHAnsi"/>
              </w:rPr>
            </w:pPr>
          </w:p>
          <w:p w14:paraId="6CBE906E" w14:textId="77777777" w:rsidR="001C5BEB" w:rsidRPr="003528F2" w:rsidRDefault="001C5BEB" w:rsidP="0041707E">
            <w:pPr>
              <w:rPr>
                <w:rFonts w:asciiTheme="majorHAnsi" w:hAnsiTheme="majorHAnsi" w:cstheme="majorHAnsi"/>
              </w:rPr>
            </w:pPr>
          </w:p>
          <w:p w14:paraId="5476F7BB" w14:textId="77777777" w:rsidR="001C5BEB" w:rsidRPr="003528F2" w:rsidRDefault="001C5BEB" w:rsidP="0041707E">
            <w:pPr>
              <w:rPr>
                <w:rFonts w:asciiTheme="majorHAnsi" w:hAnsiTheme="majorHAnsi" w:cstheme="majorHAnsi"/>
              </w:rPr>
            </w:pPr>
          </w:p>
          <w:p w14:paraId="2B3813C2" w14:textId="65B7BA67" w:rsidR="001C5BEB" w:rsidRPr="003528F2" w:rsidRDefault="001C5BEB" w:rsidP="0041707E">
            <w:pPr>
              <w:rPr>
                <w:rFonts w:asciiTheme="majorHAnsi" w:hAnsiTheme="majorHAnsi" w:cstheme="majorHAnsi"/>
              </w:rPr>
            </w:pPr>
          </w:p>
        </w:tc>
      </w:tr>
    </w:tbl>
    <w:p w14:paraId="519E8AED" w14:textId="77777777" w:rsidR="00A87975" w:rsidRPr="003528F2" w:rsidRDefault="00A87975" w:rsidP="0041707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1458" w:rsidRPr="003528F2" w14:paraId="12359D90" w14:textId="77777777" w:rsidTr="00A72DCB">
        <w:tc>
          <w:tcPr>
            <w:tcW w:w="5228" w:type="dxa"/>
          </w:tcPr>
          <w:p w14:paraId="4EA3C095" w14:textId="0D13B36B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  <w:r w:rsidRPr="003528F2">
              <w:rPr>
                <w:rFonts w:asciiTheme="majorHAnsi" w:hAnsiTheme="majorHAnsi" w:cstheme="majorHAnsi"/>
              </w:rPr>
              <w:t>Rational</w:t>
            </w:r>
          </w:p>
        </w:tc>
        <w:tc>
          <w:tcPr>
            <w:tcW w:w="5228" w:type="dxa"/>
          </w:tcPr>
          <w:p w14:paraId="7B1FE8DF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</w:tc>
      </w:tr>
      <w:tr w:rsidR="00D81458" w:rsidRPr="003528F2" w14:paraId="486ED199" w14:textId="77777777" w:rsidTr="00A72DCB">
        <w:tc>
          <w:tcPr>
            <w:tcW w:w="10456" w:type="dxa"/>
            <w:gridSpan w:val="2"/>
          </w:tcPr>
          <w:p w14:paraId="22A0D1CB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  <w:p w14:paraId="0E9D2374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  <w:p w14:paraId="3D65D04A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  <w:p w14:paraId="05F474BD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  <w:p w14:paraId="0E2F1F93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  <w:p w14:paraId="40DB049F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  <w:p w14:paraId="2D4D26C6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  <w:p w14:paraId="03D539B3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  <w:p w14:paraId="26132B3F" w14:textId="77777777" w:rsidR="00D81458" w:rsidRPr="003528F2" w:rsidRDefault="00D81458" w:rsidP="00A72DCB">
            <w:pPr>
              <w:rPr>
                <w:rFonts w:asciiTheme="majorHAnsi" w:hAnsiTheme="majorHAnsi" w:cstheme="majorHAnsi"/>
              </w:rPr>
            </w:pPr>
          </w:p>
        </w:tc>
      </w:tr>
    </w:tbl>
    <w:p w14:paraId="2C7A9EED" w14:textId="77777777" w:rsidR="00177857" w:rsidRPr="003528F2" w:rsidRDefault="00177857" w:rsidP="0041707E">
      <w:pPr>
        <w:rPr>
          <w:rFonts w:asciiTheme="majorHAnsi" w:hAnsiTheme="majorHAnsi" w:cstheme="majorHAnsi"/>
        </w:rPr>
      </w:pPr>
    </w:p>
    <w:p w14:paraId="772FB120" w14:textId="45E4FAAD" w:rsidR="00177857" w:rsidRPr="003528F2" w:rsidRDefault="00177857" w:rsidP="0041707E">
      <w:pPr>
        <w:rPr>
          <w:rFonts w:asciiTheme="majorHAnsi" w:hAnsiTheme="majorHAnsi" w:cstheme="majorHAnsi"/>
        </w:rPr>
      </w:pPr>
      <w:r w:rsidRPr="003528F2">
        <w:rPr>
          <w:rFonts w:asciiTheme="majorHAnsi" w:hAnsiTheme="majorHAnsi" w:cstheme="majorHAnsi"/>
        </w:rPr>
        <w:t xml:space="preserve">Submitted by: </w:t>
      </w:r>
      <w:r w:rsidRPr="003528F2">
        <w:rPr>
          <w:rFonts w:asciiTheme="majorHAnsi" w:hAnsiTheme="majorHAnsi" w:cstheme="majorHAnsi"/>
        </w:rPr>
        <w:tab/>
      </w:r>
      <w:r w:rsidR="00920707">
        <w:rPr>
          <w:rFonts w:asciiTheme="majorHAnsi" w:hAnsiTheme="majorHAnsi" w:cstheme="majorHAnsi"/>
        </w:rPr>
        <w:t>SWF</w:t>
      </w:r>
      <w:r w:rsidRPr="003528F2">
        <w:rPr>
          <w:rFonts w:asciiTheme="majorHAnsi" w:hAnsiTheme="majorHAnsi" w:cstheme="majorHAnsi"/>
        </w:rPr>
        <w:tab/>
      </w:r>
      <w:r w:rsidRPr="003528F2">
        <w:rPr>
          <w:rFonts w:asciiTheme="majorHAnsi" w:hAnsiTheme="majorHAnsi" w:cstheme="majorHAnsi"/>
        </w:rPr>
        <w:tab/>
      </w:r>
      <w:r w:rsidRPr="003528F2">
        <w:rPr>
          <w:rFonts w:asciiTheme="majorHAnsi" w:hAnsiTheme="majorHAnsi" w:cstheme="majorHAnsi"/>
        </w:rPr>
        <w:tab/>
      </w:r>
      <w:r w:rsidRPr="003528F2">
        <w:rPr>
          <w:rFonts w:asciiTheme="majorHAnsi" w:hAnsiTheme="majorHAnsi" w:cstheme="majorHAnsi"/>
        </w:rPr>
        <w:tab/>
      </w:r>
      <w:r w:rsidRPr="003528F2">
        <w:rPr>
          <w:rFonts w:asciiTheme="majorHAnsi" w:hAnsiTheme="majorHAnsi" w:cstheme="majorHAnsi"/>
        </w:rPr>
        <w:tab/>
        <w:t>Position at Club:</w:t>
      </w:r>
      <w:r w:rsidR="00920707">
        <w:rPr>
          <w:rFonts w:asciiTheme="majorHAnsi" w:hAnsiTheme="majorHAnsi" w:cstheme="majorHAnsi"/>
        </w:rPr>
        <w:t xml:space="preserve"> </w:t>
      </w:r>
    </w:p>
    <w:p w14:paraId="7BAB2051" w14:textId="77777777" w:rsidR="00177857" w:rsidRPr="003528F2" w:rsidRDefault="00177857" w:rsidP="0041707E">
      <w:pPr>
        <w:rPr>
          <w:rFonts w:asciiTheme="majorHAnsi" w:hAnsiTheme="majorHAnsi" w:cstheme="majorHAnsi"/>
        </w:rPr>
      </w:pPr>
    </w:p>
    <w:p w14:paraId="6F03C1D4" w14:textId="7C719E14" w:rsidR="00177857" w:rsidRPr="003528F2" w:rsidRDefault="00177857" w:rsidP="0041707E">
      <w:pPr>
        <w:rPr>
          <w:rFonts w:asciiTheme="majorHAnsi" w:hAnsiTheme="majorHAnsi" w:cstheme="majorHAnsi"/>
        </w:rPr>
      </w:pPr>
      <w:r w:rsidRPr="003528F2">
        <w:rPr>
          <w:rFonts w:asciiTheme="majorHAnsi" w:hAnsiTheme="majorHAnsi" w:cstheme="majorHAnsi"/>
        </w:rPr>
        <w:t>Signed:</w:t>
      </w:r>
      <w:r w:rsidRPr="003528F2">
        <w:rPr>
          <w:rFonts w:asciiTheme="majorHAnsi" w:hAnsiTheme="majorHAnsi" w:cstheme="majorHAnsi"/>
        </w:rPr>
        <w:tab/>
      </w:r>
      <w:r w:rsidRPr="003528F2">
        <w:rPr>
          <w:rFonts w:asciiTheme="majorHAnsi" w:hAnsiTheme="majorHAnsi" w:cstheme="majorHAnsi"/>
        </w:rPr>
        <w:tab/>
      </w:r>
      <w:r w:rsidR="00920707">
        <w:rPr>
          <w:rFonts w:asciiTheme="majorHAnsi" w:hAnsiTheme="majorHAnsi" w:cstheme="majorHAnsi"/>
        </w:rPr>
        <w:t>Kim Guthrie</w:t>
      </w:r>
      <w:r w:rsidRPr="003528F2">
        <w:rPr>
          <w:rFonts w:asciiTheme="majorHAnsi" w:hAnsiTheme="majorHAnsi" w:cstheme="majorHAnsi"/>
        </w:rPr>
        <w:tab/>
      </w:r>
      <w:r w:rsidRPr="003528F2">
        <w:rPr>
          <w:rFonts w:asciiTheme="majorHAnsi" w:hAnsiTheme="majorHAnsi" w:cstheme="majorHAnsi"/>
        </w:rPr>
        <w:tab/>
      </w:r>
      <w:r w:rsidRPr="003528F2">
        <w:rPr>
          <w:rFonts w:asciiTheme="majorHAnsi" w:hAnsiTheme="majorHAnsi" w:cstheme="majorHAnsi"/>
        </w:rPr>
        <w:tab/>
        <w:t xml:space="preserve">Date: </w:t>
      </w:r>
      <w:r w:rsidR="00920707">
        <w:rPr>
          <w:rFonts w:asciiTheme="majorHAnsi" w:hAnsiTheme="majorHAnsi" w:cstheme="majorHAnsi"/>
        </w:rPr>
        <w:t>23/04/23</w:t>
      </w:r>
    </w:p>
    <w:p w14:paraId="7E2FCC56" w14:textId="77777777" w:rsidR="00B8312F" w:rsidRPr="003528F2" w:rsidRDefault="00B8312F" w:rsidP="00B8312F">
      <w:pPr>
        <w:widowControl w:val="0"/>
        <w:tabs>
          <w:tab w:val="left" w:pos="466"/>
        </w:tabs>
        <w:spacing w:after="0" w:line="228" w:lineRule="auto"/>
        <w:ind w:left="466" w:right="406"/>
        <w:jc w:val="both"/>
        <w:rPr>
          <w:rFonts w:asciiTheme="majorHAnsi" w:eastAsia="Arial" w:hAnsiTheme="majorHAnsi" w:cstheme="majorHAnsi"/>
          <w:sz w:val="18"/>
          <w:lang w:val="en-US"/>
        </w:rPr>
      </w:pPr>
    </w:p>
    <w:p w14:paraId="36B1A7D3" w14:textId="77777777" w:rsidR="00820BE1" w:rsidRDefault="00820BE1" w:rsidP="004B6203">
      <w:pPr>
        <w:rPr>
          <w:rFonts w:asciiTheme="majorHAnsi" w:hAnsiTheme="majorHAnsi" w:cstheme="majorHAnsi"/>
          <w:b/>
        </w:rPr>
      </w:pPr>
    </w:p>
    <w:p w14:paraId="44C4E2A1" w14:textId="77777777" w:rsidR="00820BE1" w:rsidRDefault="00820BE1" w:rsidP="004B6203">
      <w:pPr>
        <w:rPr>
          <w:rFonts w:asciiTheme="majorHAnsi" w:hAnsiTheme="majorHAnsi" w:cstheme="majorHAnsi"/>
          <w:b/>
        </w:rPr>
      </w:pPr>
    </w:p>
    <w:p w14:paraId="6C83C724" w14:textId="77777777" w:rsidR="00820BE1" w:rsidRDefault="00820BE1" w:rsidP="004B6203">
      <w:pPr>
        <w:rPr>
          <w:rFonts w:asciiTheme="majorHAnsi" w:hAnsiTheme="majorHAnsi" w:cstheme="majorHAnsi"/>
          <w:b/>
        </w:rPr>
      </w:pPr>
    </w:p>
    <w:p w14:paraId="6261BF3A" w14:textId="50371740" w:rsidR="004B6203" w:rsidRPr="003528F2" w:rsidRDefault="004B6203" w:rsidP="004B6203">
      <w:pPr>
        <w:rPr>
          <w:rFonts w:asciiTheme="majorHAnsi" w:hAnsiTheme="majorHAnsi" w:cstheme="majorHAnsi"/>
          <w:b/>
        </w:rPr>
      </w:pPr>
      <w:r w:rsidRPr="003528F2">
        <w:rPr>
          <w:rFonts w:asciiTheme="majorHAnsi" w:hAnsiTheme="majorHAnsi" w:cstheme="majorHAnsi"/>
          <w:b/>
        </w:rPr>
        <w:t>Notes for Clubs:</w:t>
      </w:r>
    </w:p>
    <w:p w14:paraId="5AF1F5A0" w14:textId="77777777" w:rsidR="004B6203" w:rsidRPr="003528F2" w:rsidRDefault="004B6203" w:rsidP="004B6203">
      <w:pPr>
        <w:rPr>
          <w:rFonts w:asciiTheme="majorHAnsi" w:hAnsiTheme="majorHAnsi" w:cstheme="majorHAnsi"/>
        </w:rPr>
      </w:pPr>
    </w:p>
    <w:p w14:paraId="0F68E800" w14:textId="671B38F8" w:rsidR="004B6203" w:rsidRPr="003528F2" w:rsidRDefault="004B6203" w:rsidP="004B620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528F2">
        <w:rPr>
          <w:rFonts w:asciiTheme="majorHAnsi" w:hAnsiTheme="majorHAnsi" w:cstheme="majorHAnsi"/>
          <w:sz w:val="22"/>
          <w:szCs w:val="22"/>
        </w:rPr>
        <w:t xml:space="preserve">All requests to change rules should be submitted to </w:t>
      </w:r>
      <w:r w:rsidRPr="003528F2">
        <w:rPr>
          <w:rFonts w:asciiTheme="majorHAnsi" w:hAnsiTheme="majorHAnsi" w:cstheme="majorHAnsi"/>
          <w:b/>
          <w:sz w:val="22"/>
          <w:szCs w:val="22"/>
        </w:rPr>
        <w:t>swf@scottish-football.com</w:t>
      </w:r>
      <w:r w:rsidRPr="003528F2">
        <w:rPr>
          <w:rFonts w:asciiTheme="majorHAnsi" w:hAnsiTheme="majorHAnsi" w:cstheme="majorHAnsi"/>
          <w:sz w:val="22"/>
          <w:szCs w:val="22"/>
        </w:rPr>
        <w:t xml:space="preserve"> by the date prescribed for the relevant competition.</w:t>
      </w:r>
    </w:p>
    <w:p w14:paraId="4698F88E" w14:textId="77777777" w:rsidR="004B6203" w:rsidRPr="003528F2" w:rsidRDefault="004B6203" w:rsidP="004B620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DB120EE" w14:textId="77777777" w:rsidR="00BE51A5" w:rsidRPr="003528F2" w:rsidRDefault="00BE51A5" w:rsidP="00BE51A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528F2">
        <w:rPr>
          <w:rFonts w:asciiTheme="majorHAnsi" w:hAnsiTheme="majorHAnsi" w:cstheme="majorHAnsi"/>
          <w:sz w:val="22"/>
          <w:szCs w:val="22"/>
        </w:rPr>
        <w:t xml:space="preserve">All suggestions will be circulated to SWF’s Policy Working Group for consideration who will mark proposals as either ‘supported’ or ‘not supported’ by the Policy Working Group. </w:t>
      </w:r>
    </w:p>
    <w:p w14:paraId="6F673FDD" w14:textId="77777777" w:rsidR="00BE51A5" w:rsidRPr="003528F2" w:rsidRDefault="00BE51A5" w:rsidP="00BE51A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02E7B6E" w14:textId="36E701E0" w:rsidR="004B6203" w:rsidRPr="003528F2" w:rsidRDefault="00023D58" w:rsidP="00023D5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528F2">
        <w:rPr>
          <w:rFonts w:asciiTheme="majorHAnsi" w:hAnsiTheme="majorHAnsi" w:cstheme="majorHAnsi"/>
          <w:sz w:val="22"/>
          <w:szCs w:val="22"/>
        </w:rPr>
        <w:t xml:space="preserve">For avoidance of doubt, supported amendments submitted timeously on the appropriate form will be circulated to clubs 21 days in advance of end of season </w:t>
      </w:r>
      <w:proofErr w:type="gramStart"/>
      <w:r w:rsidRPr="003528F2">
        <w:rPr>
          <w:rFonts w:asciiTheme="majorHAnsi" w:hAnsiTheme="majorHAnsi" w:cstheme="majorHAnsi"/>
          <w:sz w:val="22"/>
          <w:szCs w:val="22"/>
        </w:rPr>
        <w:t>meetings</w:t>
      </w:r>
      <w:proofErr w:type="gramEnd"/>
      <w:r w:rsidRPr="003528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880110" w14:textId="77777777" w:rsidR="00023D58" w:rsidRPr="003528F2" w:rsidRDefault="00023D58" w:rsidP="00023D5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2421B5B" w14:textId="4116EF7D" w:rsidR="004B6203" w:rsidRPr="003528F2" w:rsidRDefault="004B6203" w:rsidP="004B620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528F2">
        <w:rPr>
          <w:rFonts w:asciiTheme="majorHAnsi" w:hAnsiTheme="majorHAnsi" w:cstheme="majorHAnsi"/>
          <w:sz w:val="22"/>
          <w:szCs w:val="22"/>
        </w:rPr>
        <w:t>All</w:t>
      </w:r>
      <w:r w:rsidR="00556A52" w:rsidRPr="003528F2">
        <w:rPr>
          <w:rFonts w:asciiTheme="majorHAnsi" w:hAnsiTheme="majorHAnsi" w:cstheme="majorHAnsi"/>
          <w:sz w:val="22"/>
          <w:szCs w:val="22"/>
        </w:rPr>
        <w:t xml:space="preserve"> supported and </w:t>
      </w:r>
      <w:r w:rsidR="0093658E" w:rsidRPr="003528F2">
        <w:rPr>
          <w:rFonts w:asciiTheme="majorHAnsi" w:hAnsiTheme="majorHAnsi" w:cstheme="majorHAnsi"/>
          <w:sz w:val="22"/>
          <w:szCs w:val="22"/>
        </w:rPr>
        <w:t>voted for</w:t>
      </w:r>
      <w:r w:rsidRPr="003528F2">
        <w:rPr>
          <w:rFonts w:asciiTheme="majorHAnsi" w:hAnsiTheme="majorHAnsi" w:cstheme="majorHAnsi"/>
          <w:sz w:val="22"/>
          <w:szCs w:val="22"/>
        </w:rPr>
        <w:t xml:space="preserve"> suggestions will then be presented at SWF’s Annual General Meeting and voted upon as per SWF’s Articles of Association</w:t>
      </w:r>
      <w:r w:rsidR="0093658E" w:rsidRPr="003528F2">
        <w:rPr>
          <w:rFonts w:asciiTheme="majorHAnsi" w:hAnsiTheme="majorHAnsi" w:cstheme="majorHAnsi"/>
          <w:sz w:val="22"/>
          <w:szCs w:val="22"/>
        </w:rPr>
        <w:t>.</w:t>
      </w:r>
    </w:p>
    <w:p w14:paraId="7D203737" w14:textId="77777777" w:rsidR="004B6203" w:rsidRPr="003528F2" w:rsidRDefault="004B6203" w:rsidP="004B620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7F32BEB" w14:textId="77777777" w:rsidR="004B6203" w:rsidRPr="003528F2" w:rsidRDefault="004B6203" w:rsidP="004B620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528F2">
        <w:rPr>
          <w:rFonts w:asciiTheme="majorHAnsi" w:hAnsiTheme="majorHAnsi" w:cstheme="majorHAnsi"/>
          <w:sz w:val="22"/>
          <w:szCs w:val="22"/>
        </w:rPr>
        <w:t>For rules to be passed at SWF’s AGM, a majority of 75% of the votes of the appointed representatives is required as per SWF’s Articles of Association (Article 11)</w:t>
      </w:r>
    </w:p>
    <w:p w14:paraId="26E8C8CA" w14:textId="77777777" w:rsidR="004B6203" w:rsidRPr="003528F2" w:rsidRDefault="004B6203" w:rsidP="004B6203">
      <w:pPr>
        <w:rPr>
          <w:rFonts w:asciiTheme="majorHAnsi" w:hAnsiTheme="majorHAnsi" w:cstheme="majorHAnsi"/>
        </w:rPr>
      </w:pPr>
    </w:p>
    <w:p w14:paraId="4B6BAEDF" w14:textId="584E5E6B" w:rsidR="004B6203" w:rsidRPr="003528F2" w:rsidRDefault="004B6203" w:rsidP="004B620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528F2">
        <w:rPr>
          <w:rFonts w:asciiTheme="majorHAnsi" w:hAnsiTheme="majorHAnsi" w:cstheme="majorHAnsi"/>
          <w:sz w:val="22"/>
          <w:szCs w:val="22"/>
        </w:rPr>
        <w:t xml:space="preserve">All rules passed will </w:t>
      </w:r>
      <w:r w:rsidR="00F10374" w:rsidRPr="003528F2">
        <w:rPr>
          <w:rFonts w:asciiTheme="majorHAnsi" w:hAnsiTheme="majorHAnsi" w:cstheme="majorHAnsi"/>
          <w:sz w:val="22"/>
          <w:szCs w:val="22"/>
        </w:rPr>
        <w:t xml:space="preserve">then be reviewed </w:t>
      </w:r>
      <w:r w:rsidR="00AF0BA7" w:rsidRPr="003528F2">
        <w:rPr>
          <w:rFonts w:asciiTheme="majorHAnsi" w:hAnsiTheme="majorHAnsi" w:cstheme="majorHAnsi"/>
          <w:sz w:val="22"/>
          <w:szCs w:val="22"/>
        </w:rPr>
        <w:t>within the SFA governance structure</w:t>
      </w:r>
      <w:r w:rsidRPr="003528F2">
        <w:rPr>
          <w:rFonts w:asciiTheme="majorHAnsi" w:hAnsiTheme="majorHAnsi" w:cstheme="majorHAnsi"/>
          <w:sz w:val="22"/>
          <w:szCs w:val="22"/>
        </w:rPr>
        <w:t>.</w:t>
      </w:r>
    </w:p>
    <w:p w14:paraId="7D207168" w14:textId="77777777" w:rsidR="004B6203" w:rsidRPr="003528F2" w:rsidRDefault="004B6203" w:rsidP="004B620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B9DEBCD" w14:textId="77777777" w:rsidR="00705C36" w:rsidRPr="00177857" w:rsidRDefault="00705C36" w:rsidP="00A93E52">
      <w:pPr>
        <w:pStyle w:val="BodyText"/>
        <w:ind w:right="406"/>
        <w:jc w:val="both"/>
        <w:rPr>
          <w:rFonts w:ascii="Arial Nova Light" w:hAnsi="Arial Nova Light"/>
          <w:sz w:val="20"/>
          <w:szCs w:val="20"/>
        </w:rPr>
      </w:pPr>
    </w:p>
    <w:sectPr w:rsidR="00705C36" w:rsidRPr="00177857" w:rsidSect="0017785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F9C0" w14:textId="77777777" w:rsidR="00021A46" w:rsidRDefault="00021A46" w:rsidP="00820BE1">
      <w:pPr>
        <w:spacing w:after="0" w:line="240" w:lineRule="auto"/>
      </w:pPr>
      <w:r>
        <w:separator/>
      </w:r>
    </w:p>
  </w:endnote>
  <w:endnote w:type="continuationSeparator" w:id="0">
    <w:p w14:paraId="5CAB9D95" w14:textId="77777777" w:rsidR="00021A46" w:rsidRDefault="00021A46" w:rsidP="008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1B5" w14:textId="77777777" w:rsidR="00021A46" w:rsidRDefault="00021A46" w:rsidP="00820BE1">
      <w:pPr>
        <w:spacing w:after="0" w:line="240" w:lineRule="auto"/>
      </w:pPr>
      <w:r>
        <w:separator/>
      </w:r>
    </w:p>
  </w:footnote>
  <w:footnote w:type="continuationSeparator" w:id="0">
    <w:p w14:paraId="229EBAFC" w14:textId="77777777" w:rsidR="00021A46" w:rsidRDefault="00021A46" w:rsidP="0082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364B" w14:textId="522266E4" w:rsidR="00820BE1" w:rsidRDefault="00820B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DEC74" wp14:editId="2498BBD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182370" cy="997585"/>
          <wp:effectExtent l="0" t="0" r="0" b="0"/>
          <wp:wrapSquare wrapText="bothSides"/>
          <wp:docPr id="18451501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0094"/>
    <w:multiLevelType w:val="hybridMultilevel"/>
    <w:tmpl w:val="7652C250"/>
    <w:lvl w:ilvl="0" w:tplc="AFF24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80DA0"/>
    <w:multiLevelType w:val="hybridMultilevel"/>
    <w:tmpl w:val="C23E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66DE"/>
    <w:multiLevelType w:val="hybridMultilevel"/>
    <w:tmpl w:val="4CCE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D688B"/>
    <w:multiLevelType w:val="hybridMultilevel"/>
    <w:tmpl w:val="12AE09DC"/>
    <w:lvl w:ilvl="0" w:tplc="ABD0B54A">
      <w:start w:val="1"/>
      <w:numFmt w:val="lowerLetter"/>
      <w:lvlText w:val="(%1)"/>
      <w:lvlJc w:val="left"/>
      <w:pPr>
        <w:ind w:left="115" w:hanging="351"/>
      </w:pPr>
      <w:rPr>
        <w:rFonts w:ascii="Arial" w:eastAsia="Arial" w:hAnsi="Arial" w:cs="Arial" w:hint="default"/>
        <w:b w:val="0"/>
        <w:i w:val="0"/>
        <w:w w:val="100"/>
        <w:sz w:val="22"/>
        <w:szCs w:val="22"/>
      </w:rPr>
    </w:lvl>
    <w:lvl w:ilvl="1" w:tplc="99AE5796">
      <w:numFmt w:val="bullet"/>
      <w:lvlText w:val="•"/>
      <w:lvlJc w:val="left"/>
      <w:pPr>
        <w:ind w:left="992" w:hanging="351"/>
      </w:pPr>
      <w:rPr>
        <w:rFonts w:hint="default"/>
      </w:rPr>
    </w:lvl>
    <w:lvl w:ilvl="2" w:tplc="B1768420">
      <w:numFmt w:val="bullet"/>
      <w:lvlText w:val="•"/>
      <w:lvlJc w:val="left"/>
      <w:pPr>
        <w:ind w:left="1865" w:hanging="351"/>
      </w:pPr>
      <w:rPr>
        <w:rFonts w:hint="default"/>
      </w:rPr>
    </w:lvl>
    <w:lvl w:ilvl="3" w:tplc="4358DDAC">
      <w:numFmt w:val="bullet"/>
      <w:lvlText w:val="•"/>
      <w:lvlJc w:val="left"/>
      <w:pPr>
        <w:ind w:left="2737" w:hanging="351"/>
      </w:pPr>
      <w:rPr>
        <w:rFonts w:hint="default"/>
      </w:rPr>
    </w:lvl>
    <w:lvl w:ilvl="4" w:tplc="AE5EF952">
      <w:numFmt w:val="bullet"/>
      <w:lvlText w:val="•"/>
      <w:lvlJc w:val="left"/>
      <w:pPr>
        <w:ind w:left="3610" w:hanging="351"/>
      </w:pPr>
      <w:rPr>
        <w:rFonts w:hint="default"/>
      </w:rPr>
    </w:lvl>
    <w:lvl w:ilvl="5" w:tplc="8586E5C6">
      <w:numFmt w:val="bullet"/>
      <w:lvlText w:val="•"/>
      <w:lvlJc w:val="left"/>
      <w:pPr>
        <w:ind w:left="4483" w:hanging="351"/>
      </w:pPr>
      <w:rPr>
        <w:rFonts w:hint="default"/>
      </w:rPr>
    </w:lvl>
    <w:lvl w:ilvl="6" w:tplc="972E2E76">
      <w:numFmt w:val="bullet"/>
      <w:lvlText w:val="•"/>
      <w:lvlJc w:val="left"/>
      <w:pPr>
        <w:ind w:left="5355" w:hanging="351"/>
      </w:pPr>
      <w:rPr>
        <w:rFonts w:hint="default"/>
      </w:rPr>
    </w:lvl>
    <w:lvl w:ilvl="7" w:tplc="D4C07C32">
      <w:numFmt w:val="bullet"/>
      <w:lvlText w:val="•"/>
      <w:lvlJc w:val="left"/>
      <w:pPr>
        <w:ind w:left="6228" w:hanging="351"/>
      </w:pPr>
      <w:rPr>
        <w:rFonts w:hint="default"/>
      </w:rPr>
    </w:lvl>
    <w:lvl w:ilvl="8" w:tplc="31C0E51E">
      <w:numFmt w:val="bullet"/>
      <w:lvlText w:val="•"/>
      <w:lvlJc w:val="left"/>
      <w:pPr>
        <w:ind w:left="7101" w:hanging="351"/>
      </w:pPr>
      <w:rPr>
        <w:rFonts w:hint="default"/>
      </w:rPr>
    </w:lvl>
  </w:abstractNum>
  <w:num w:numId="1" w16cid:durableId="1126849682">
    <w:abstractNumId w:val="3"/>
  </w:num>
  <w:num w:numId="2" w16cid:durableId="1571844385">
    <w:abstractNumId w:val="2"/>
  </w:num>
  <w:num w:numId="3" w16cid:durableId="2074306747">
    <w:abstractNumId w:val="0"/>
  </w:num>
  <w:num w:numId="4" w16cid:durableId="43301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7E"/>
    <w:rsid w:val="00021A46"/>
    <w:rsid w:val="00023D58"/>
    <w:rsid w:val="00052571"/>
    <w:rsid w:val="00060FAA"/>
    <w:rsid w:val="00087C26"/>
    <w:rsid w:val="000E15B5"/>
    <w:rsid w:val="00177857"/>
    <w:rsid w:val="001C5156"/>
    <w:rsid w:val="001C5BEB"/>
    <w:rsid w:val="001E4E2D"/>
    <w:rsid w:val="0021765F"/>
    <w:rsid w:val="002316F1"/>
    <w:rsid w:val="00253E4D"/>
    <w:rsid w:val="00325EF6"/>
    <w:rsid w:val="003528F2"/>
    <w:rsid w:val="0041707E"/>
    <w:rsid w:val="004649E5"/>
    <w:rsid w:val="004B6203"/>
    <w:rsid w:val="00517E6B"/>
    <w:rsid w:val="00522965"/>
    <w:rsid w:val="00541DD7"/>
    <w:rsid w:val="00556A52"/>
    <w:rsid w:val="0058667A"/>
    <w:rsid w:val="0059233D"/>
    <w:rsid w:val="00627223"/>
    <w:rsid w:val="00645105"/>
    <w:rsid w:val="00645408"/>
    <w:rsid w:val="006B37BF"/>
    <w:rsid w:val="006D44E3"/>
    <w:rsid w:val="006E7905"/>
    <w:rsid w:val="006F5F7C"/>
    <w:rsid w:val="00705C36"/>
    <w:rsid w:val="007549B2"/>
    <w:rsid w:val="007D6FAE"/>
    <w:rsid w:val="00820BE1"/>
    <w:rsid w:val="00835529"/>
    <w:rsid w:val="00850B48"/>
    <w:rsid w:val="008B1344"/>
    <w:rsid w:val="008B1424"/>
    <w:rsid w:val="0090499C"/>
    <w:rsid w:val="00920707"/>
    <w:rsid w:val="0093658E"/>
    <w:rsid w:val="00954FF9"/>
    <w:rsid w:val="009909E9"/>
    <w:rsid w:val="009A6846"/>
    <w:rsid w:val="00A17254"/>
    <w:rsid w:val="00A565B5"/>
    <w:rsid w:val="00A6628C"/>
    <w:rsid w:val="00A708E7"/>
    <w:rsid w:val="00A81B61"/>
    <w:rsid w:val="00A87975"/>
    <w:rsid w:val="00A93E52"/>
    <w:rsid w:val="00AD3E29"/>
    <w:rsid w:val="00AF0BA7"/>
    <w:rsid w:val="00B30266"/>
    <w:rsid w:val="00B505E9"/>
    <w:rsid w:val="00B7013F"/>
    <w:rsid w:val="00B8312F"/>
    <w:rsid w:val="00BE51A5"/>
    <w:rsid w:val="00C06ECC"/>
    <w:rsid w:val="00C10FB5"/>
    <w:rsid w:val="00C1525D"/>
    <w:rsid w:val="00C30516"/>
    <w:rsid w:val="00C45BE3"/>
    <w:rsid w:val="00CC3A61"/>
    <w:rsid w:val="00CC6B59"/>
    <w:rsid w:val="00D02FFE"/>
    <w:rsid w:val="00D55350"/>
    <w:rsid w:val="00D81458"/>
    <w:rsid w:val="00E217E2"/>
    <w:rsid w:val="00E32A14"/>
    <w:rsid w:val="00EB5E02"/>
    <w:rsid w:val="00EB75EC"/>
    <w:rsid w:val="00ED3AC9"/>
    <w:rsid w:val="00F10374"/>
    <w:rsid w:val="00F767A0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897F"/>
  <w15:chartTrackingRefBased/>
  <w15:docId w15:val="{8362B1D8-B5E3-4507-AD34-75615BF1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7785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7857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1778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5C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E1"/>
  </w:style>
  <w:style w:type="paragraph" w:styleId="Footer">
    <w:name w:val="footer"/>
    <w:basedOn w:val="Normal"/>
    <w:link w:val="FooterChar"/>
    <w:uiPriority w:val="99"/>
    <w:unhideWhenUsed/>
    <w:rsid w:val="0082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6" ma:contentTypeDescription="Create a new document." ma:contentTypeScope="" ma:versionID="d667eb6feaeab98cd3dee8642103fdf1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6dc6a835ece94470274e88696378c9bf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ad5c4-f532-42d0-bd9a-9c8b8d5dfbd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</documentManagement>
</p:properties>
</file>

<file path=customXml/itemProps1.xml><?xml version="1.0" encoding="utf-8"?>
<ds:datastoreItem xmlns:ds="http://schemas.openxmlformats.org/officeDocument/2006/customXml" ds:itemID="{DB5C249C-799C-48D6-8F20-7B8658398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23824-73F5-40E2-9D32-6142F953E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FC519-628F-43D9-A9DE-84C88E841E8E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Cameron</dc:creator>
  <cp:keywords/>
  <dc:description/>
  <cp:lastModifiedBy>Kim Guthrie</cp:lastModifiedBy>
  <cp:revision>68</cp:revision>
  <dcterms:created xsi:type="dcterms:W3CDTF">2022-10-12T13:52:00Z</dcterms:created>
  <dcterms:modified xsi:type="dcterms:W3CDTF">2023-06-07T11:47:00Z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MediaServiceImageTags">
    <vt:lpwstr/>
  </property>
</Properties>
</file>