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76B" w:rsidRDefault="00B84013" w:rsidP="004B476B">
      <w:pPr>
        <w:jc w:val="center"/>
      </w:pPr>
      <w:r>
        <w:rPr>
          <w:noProof/>
          <w:lang w:eastAsia="en-GB"/>
        </w:rPr>
        <w:drawing>
          <wp:anchor distT="0" distB="0" distL="114300" distR="114300" simplePos="0" relativeHeight="251711488" behindDoc="0" locked="0" layoutInCell="1" allowOverlap="1">
            <wp:simplePos x="0" y="0"/>
            <wp:positionH relativeFrom="page">
              <wp:align>right</wp:align>
            </wp:positionH>
            <wp:positionV relativeFrom="paragraph">
              <wp:posOffset>-453083</wp:posOffset>
            </wp:positionV>
            <wp:extent cx="1209587" cy="1020601"/>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WF_GENER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587" cy="1020601"/>
                    </a:xfrm>
                    <a:prstGeom prst="rect">
                      <a:avLst/>
                    </a:prstGeom>
                  </pic:spPr>
                </pic:pic>
              </a:graphicData>
            </a:graphic>
            <wp14:sizeRelH relativeFrom="page">
              <wp14:pctWidth>0</wp14:pctWidth>
            </wp14:sizeRelH>
            <wp14:sizeRelV relativeFrom="page">
              <wp14:pctHeight>0</wp14:pctHeight>
            </wp14:sizeRelV>
          </wp:anchor>
        </w:drawing>
      </w:r>
    </w:p>
    <w:p w:rsidR="006D243D" w:rsidRPr="004B476B" w:rsidRDefault="00C26E81" w:rsidP="004B476B">
      <w:pPr>
        <w:jc w:val="center"/>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4756150</wp:posOffset>
                </wp:positionH>
                <wp:positionV relativeFrom="paragraph">
                  <wp:posOffset>767715</wp:posOffset>
                </wp:positionV>
                <wp:extent cx="6350" cy="152400"/>
                <wp:effectExtent l="76200" t="0" r="69850" b="57150"/>
                <wp:wrapNone/>
                <wp:docPr id="19" name="Straight Arrow Connector 19"/>
                <wp:cNvGraphicFramePr/>
                <a:graphic xmlns:a="http://schemas.openxmlformats.org/drawingml/2006/main">
                  <a:graphicData uri="http://schemas.microsoft.com/office/word/2010/wordprocessingShape">
                    <wps:wsp>
                      <wps:cNvCnPr/>
                      <wps:spPr>
                        <a:xfrm>
                          <a:off x="0" y="0"/>
                          <a:ext cx="635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79E9F3" id="_x0000_t32" coordsize="21600,21600" o:spt="32" o:oned="t" path="m,l21600,21600e" filled="f">
                <v:path arrowok="t" fillok="f" o:connecttype="none"/>
                <o:lock v:ext="edit" shapetype="t"/>
              </v:shapetype>
              <v:shape id="Straight Arrow Connector 19" o:spid="_x0000_s1026" type="#_x0000_t32" style="position:absolute;margin-left:374.5pt;margin-top:60.45pt;width:.5pt;height:1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" strokecolor="#5b9bd5 [3204]" strokeweight=".5pt">
                <v:stroke endarrow="block" joinstyle="miter"/>
              </v:shape>
            </w:pict>
          </mc:Fallback>
        </mc:AlternateContent>
      </w:r>
      <w:r w:rsidR="004B476B">
        <w:rPr>
          <w:noProof/>
          <w:lang w:eastAsia="en-GB"/>
        </w:rPr>
        <mc:AlternateContent>
          <mc:Choice Requires="wps">
            <w:drawing>
              <wp:anchor distT="45720" distB="45720" distL="114300" distR="114300" simplePos="0" relativeHeight="251658240" behindDoc="0" locked="0" layoutInCell="1" allowOverlap="1">
                <wp:simplePos x="0" y="0"/>
                <wp:positionH relativeFrom="margin">
                  <wp:posOffset>266700</wp:posOffset>
                </wp:positionH>
                <wp:positionV relativeFrom="paragraph">
                  <wp:posOffset>278765</wp:posOffset>
                </wp:positionV>
                <wp:extent cx="9442450" cy="4635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0" cy="463550"/>
                        </a:xfrm>
                        <a:prstGeom prst="rect">
                          <a:avLst/>
                        </a:prstGeom>
                        <a:solidFill>
                          <a:srgbClr val="FFFFFF"/>
                        </a:solidFill>
                        <a:ln w="9525">
                          <a:solidFill>
                            <a:srgbClr val="000000"/>
                          </a:solidFill>
                          <a:miter lim="800000"/>
                          <a:headEnd/>
                          <a:tailEnd/>
                        </a:ln>
                      </wps:spPr>
                      <wps:txbx>
                        <w:txbxContent>
                          <w:p w:rsidR="006D243D" w:rsidRPr="00712BEE" w:rsidRDefault="006D243D" w:rsidP="004B476B">
                            <w:pPr>
                              <w:jc w:val="center"/>
                              <w:rPr>
                                <w:sz w:val="20"/>
                                <w:szCs w:val="20"/>
                              </w:rPr>
                            </w:pPr>
                            <w:r w:rsidRPr="00712BEE">
                              <w:rPr>
                                <w:sz w:val="20"/>
                                <w:szCs w:val="20"/>
                              </w:rPr>
                              <w:t>Disclosure f</w:t>
                            </w:r>
                            <w:r w:rsidR="004B476B">
                              <w:rPr>
                                <w:sz w:val="20"/>
                                <w:szCs w:val="20"/>
                              </w:rPr>
                              <w:t>orm (new member &amp; scheme update</w:t>
                            </w:r>
                            <w:r w:rsidRPr="00712BEE">
                              <w:rPr>
                                <w:sz w:val="20"/>
                                <w:szCs w:val="20"/>
                              </w:rPr>
                              <w:t>) completed by</w:t>
                            </w:r>
                            <w:r w:rsidR="00712BEE">
                              <w:rPr>
                                <w:sz w:val="20"/>
                                <w:szCs w:val="20"/>
                              </w:rPr>
                              <w:t xml:space="preserve"> applicant.  Completed form, </w:t>
                            </w:r>
                            <w:r w:rsidR="00846126">
                              <w:rPr>
                                <w:sz w:val="20"/>
                                <w:szCs w:val="20"/>
                              </w:rPr>
                              <w:t xml:space="preserve">3 </w:t>
                            </w:r>
                            <w:r w:rsidRPr="00712BEE">
                              <w:rPr>
                                <w:b/>
                                <w:sz w:val="20"/>
                                <w:szCs w:val="20"/>
                              </w:rPr>
                              <w:t xml:space="preserve">copies </w:t>
                            </w:r>
                            <w:r w:rsidRPr="00712BEE">
                              <w:rPr>
                                <w:sz w:val="20"/>
                                <w:szCs w:val="20"/>
                              </w:rPr>
                              <w:t xml:space="preserve">of ID </w:t>
                            </w:r>
                            <w:r w:rsidR="004B476B">
                              <w:rPr>
                                <w:sz w:val="20"/>
                                <w:szCs w:val="20"/>
                              </w:rPr>
                              <w:t>counter-</w:t>
                            </w:r>
                            <w:r w:rsidRPr="00712BEE">
                              <w:rPr>
                                <w:sz w:val="20"/>
                                <w:szCs w:val="20"/>
                              </w:rPr>
                              <w:t xml:space="preserve">signed </w:t>
                            </w:r>
                            <w:r w:rsidR="004B476B">
                              <w:rPr>
                                <w:sz w:val="20"/>
                                <w:szCs w:val="20"/>
                              </w:rPr>
                              <w:t xml:space="preserve">and dated </w:t>
                            </w:r>
                            <w:r w:rsidRPr="00712BEE">
                              <w:rPr>
                                <w:sz w:val="20"/>
                                <w:szCs w:val="20"/>
                              </w:rPr>
                              <w:t xml:space="preserve">by club Child Wellbeing &amp; Protection Officer </w:t>
                            </w:r>
                            <w:r w:rsidR="00712BEE">
                              <w:rPr>
                                <w:sz w:val="20"/>
                                <w:szCs w:val="20"/>
                              </w:rPr>
                              <w:t xml:space="preserve">and cover letter </w:t>
                            </w:r>
                            <w:r w:rsidRPr="00712BEE">
                              <w:rPr>
                                <w:sz w:val="20"/>
                                <w:szCs w:val="20"/>
                              </w:rPr>
                              <w:t>submitted to SWF Office.</w:t>
                            </w:r>
                            <w:r w:rsidR="00712BEE">
                              <w:rPr>
                                <w:sz w:val="20"/>
                                <w:szCs w:val="20"/>
                              </w:rPr>
                              <w:t xml:space="preserve">  Cover letter should note which club application is from and position individual is undertaking at the </w:t>
                            </w:r>
                            <w:r w:rsidR="004B476B">
                              <w:rPr>
                                <w:sz w:val="20"/>
                                <w:szCs w:val="20"/>
                              </w:rPr>
                              <w:t>club (e.g. Coach - Y</w:t>
                            </w:r>
                            <w:r w:rsidR="00C6686A">
                              <w:rPr>
                                <w:sz w:val="20"/>
                                <w:szCs w:val="20"/>
                              </w:rPr>
                              <w:t>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21.95pt;width:743.5pt;height:3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">
                <v:textbox>
                  <w:txbxContent>
                    <w:p w:rsidR="006D243D" w:rsidRPr="00712BEE" w:rsidRDefault="006D243D" w:rsidP="004B476B">
                      <w:pPr>
                        <w:jc w:val="center"/>
                        <w:rPr>
                          <w:sz w:val="20"/>
                          <w:szCs w:val="20"/>
                        </w:rPr>
                      </w:pPr>
                      <w:r w:rsidRPr="00712BEE">
                        <w:rPr>
                          <w:sz w:val="20"/>
                          <w:szCs w:val="20"/>
                        </w:rPr>
                        <w:t>Disclosure f</w:t>
                      </w:r>
                      <w:r w:rsidR="004B476B">
                        <w:rPr>
                          <w:sz w:val="20"/>
                          <w:szCs w:val="20"/>
                        </w:rPr>
                        <w:t>orm (new member &amp; scheme update</w:t>
                      </w:r>
                      <w:r w:rsidRPr="00712BEE">
                        <w:rPr>
                          <w:sz w:val="20"/>
                          <w:szCs w:val="20"/>
                        </w:rPr>
                        <w:t>) completed by</w:t>
                      </w:r>
                      <w:r w:rsidR="00712BEE">
                        <w:rPr>
                          <w:sz w:val="20"/>
                          <w:szCs w:val="20"/>
                        </w:rPr>
                        <w:t xml:space="preserve"> applicant.  Completed form, </w:t>
                      </w:r>
                      <w:r w:rsidR="00846126">
                        <w:rPr>
                          <w:sz w:val="20"/>
                          <w:szCs w:val="20"/>
                        </w:rPr>
                        <w:t xml:space="preserve">3 </w:t>
                      </w:r>
                      <w:r w:rsidRPr="00712BEE">
                        <w:rPr>
                          <w:b/>
                          <w:sz w:val="20"/>
                          <w:szCs w:val="20"/>
                        </w:rPr>
                        <w:t xml:space="preserve">copies </w:t>
                      </w:r>
                      <w:r w:rsidRPr="00712BEE">
                        <w:rPr>
                          <w:sz w:val="20"/>
                          <w:szCs w:val="20"/>
                        </w:rPr>
                        <w:t xml:space="preserve">of ID </w:t>
                      </w:r>
                      <w:r w:rsidR="004B476B">
                        <w:rPr>
                          <w:sz w:val="20"/>
                          <w:szCs w:val="20"/>
                        </w:rPr>
                        <w:t>counter-</w:t>
                      </w:r>
                      <w:r w:rsidRPr="00712BEE">
                        <w:rPr>
                          <w:sz w:val="20"/>
                          <w:szCs w:val="20"/>
                        </w:rPr>
                        <w:t xml:space="preserve">signed </w:t>
                      </w:r>
                      <w:r w:rsidR="004B476B">
                        <w:rPr>
                          <w:sz w:val="20"/>
                          <w:szCs w:val="20"/>
                        </w:rPr>
                        <w:t xml:space="preserve">and dated </w:t>
                      </w:r>
                      <w:r w:rsidRPr="00712BEE">
                        <w:rPr>
                          <w:sz w:val="20"/>
                          <w:szCs w:val="20"/>
                        </w:rPr>
                        <w:t xml:space="preserve">by club Child Wellbeing &amp; Protection Officer </w:t>
                      </w:r>
                      <w:r w:rsidR="00712BEE">
                        <w:rPr>
                          <w:sz w:val="20"/>
                          <w:szCs w:val="20"/>
                        </w:rPr>
                        <w:t xml:space="preserve">and cover letter </w:t>
                      </w:r>
                      <w:r w:rsidRPr="00712BEE">
                        <w:rPr>
                          <w:sz w:val="20"/>
                          <w:szCs w:val="20"/>
                        </w:rPr>
                        <w:t>submitted to SWF Office.</w:t>
                      </w:r>
                      <w:r w:rsidR="00712BEE">
                        <w:rPr>
                          <w:sz w:val="20"/>
                          <w:szCs w:val="20"/>
                        </w:rPr>
                        <w:t xml:space="preserve">  Cover letter should note which club application is from and position individual is undertaking at the </w:t>
                      </w:r>
                      <w:r w:rsidR="004B476B">
                        <w:rPr>
                          <w:sz w:val="20"/>
                          <w:szCs w:val="20"/>
                        </w:rPr>
                        <w:t>club (e.g. Coach - Y</w:t>
                      </w:r>
                      <w:r w:rsidR="00C6686A">
                        <w:rPr>
                          <w:sz w:val="20"/>
                          <w:szCs w:val="20"/>
                        </w:rPr>
                        <w:t>outh).</w:t>
                      </w:r>
                    </w:p>
                  </w:txbxContent>
                </v:textbox>
                <w10:wrap type="square" anchorx="margin"/>
              </v:shape>
            </w:pict>
          </mc:Fallback>
        </mc:AlternateContent>
      </w:r>
      <w:r w:rsidR="006D243D" w:rsidRPr="006D243D">
        <w:rPr>
          <w:b/>
          <w:u w:val="single"/>
        </w:rPr>
        <w:t>Scottish Women’s Football PVG Process</w:t>
      </w:r>
      <w:r w:rsidR="00710C94">
        <w:rPr>
          <w:b/>
          <w:u w:val="single"/>
        </w:rPr>
        <w:t xml:space="preserve"> – Paper applications </w:t>
      </w:r>
    </w:p>
    <w:p w:rsidR="004B476B" w:rsidRDefault="004B476B" w:rsidP="00C6686A">
      <w:r>
        <w:rPr>
          <w:noProof/>
          <w:lang w:eastAsia="en-GB"/>
        </w:rPr>
        <mc:AlternateContent>
          <mc:Choice Requires="wps">
            <w:drawing>
              <wp:anchor distT="45720" distB="45720" distL="114300" distR="114300" simplePos="0" relativeHeight="251662336" behindDoc="0" locked="0" layoutInCell="1" allowOverlap="1" wp14:anchorId="36E7F93C" wp14:editId="7C5130D6">
                <wp:simplePos x="0" y="0"/>
                <wp:positionH relativeFrom="margin">
                  <wp:align>center</wp:align>
                </wp:positionH>
                <wp:positionV relativeFrom="paragraph">
                  <wp:posOffset>1180465</wp:posOffset>
                </wp:positionV>
                <wp:extent cx="4025900" cy="429260"/>
                <wp:effectExtent l="0" t="0" r="12700"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429260"/>
                        </a:xfrm>
                        <a:prstGeom prst="rect">
                          <a:avLst/>
                        </a:prstGeom>
                        <a:solidFill>
                          <a:srgbClr val="FFFFFF"/>
                        </a:solidFill>
                        <a:ln w="9525">
                          <a:solidFill>
                            <a:srgbClr val="000000"/>
                          </a:solidFill>
                          <a:miter lim="800000"/>
                          <a:headEnd/>
                          <a:tailEnd/>
                        </a:ln>
                      </wps:spPr>
                      <wps:txbx>
                        <w:txbxContent>
                          <w:p w:rsidR="002047A1" w:rsidRPr="00712BEE" w:rsidRDefault="002047A1" w:rsidP="004B476B">
                            <w:pPr>
                              <w:jc w:val="center"/>
                              <w:rPr>
                                <w:sz w:val="20"/>
                                <w:szCs w:val="20"/>
                              </w:rPr>
                            </w:pPr>
                            <w:r w:rsidRPr="00712BEE">
                              <w:rPr>
                                <w:sz w:val="20"/>
                                <w:szCs w:val="20"/>
                              </w:rPr>
                              <w:t>Form completed correctly in full</w:t>
                            </w:r>
                            <w:r w:rsidR="00712BEE" w:rsidRPr="00712BEE">
                              <w:rPr>
                                <w:sz w:val="20"/>
                                <w:szCs w:val="20"/>
                              </w:rPr>
                              <w:t xml:space="preserve"> &amp; correct ID provided &amp; countersigned</w:t>
                            </w:r>
                            <w:r w:rsidR="00712BEE">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7F93C" id="Text Box 3" o:spid="_x0000_s1027" type="#_x0000_t202" style="position:absolute;margin-left:0;margin-top:92.95pt;width:317pt;height:33.8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">
                <v:textbox>
                  <w:txbxContent>
                    <w:p w:rsidR="002047A1" w:rsidRPr="00712BEE" w:rsidRDefault="002047A1" w:rsidP="004B476B">
                      <w:pPr>
                        <w:jc w:val="center"/>
                        <w:rPr>
                          <w:sz w:val="20"/>
                          <w:szCs w:val="20"/>
                        </w:rPr>
                      </w:pPr>
                      <w:r w:rsidRPr="00712BEE">
                        <w:rPr>
                          <w:sz w:val="20"/>
                          <w:szCs w:val="20"/>
                        </w:rPr>
                        <w:t>Form completed correctly in full</w:t>
                      </w:r>
                      <w:r w:rsidR="00712BEE" w:rsidRPr="00712BEE">
                        <w:rPr>
                          <w:sz w:val="20"/>
                          <w:szCs w:val="20"/>
                        </w:rPr>
                        <w:t xml:space="preserve"> &amp; correct ID provided &amp; countersigned</w:t>
                      </w:r>
                      <w:r w:rsidR="00712BEE">
                        <w:rPr>
                          <w:sz w:val="20"/>
                          <w:szCs w:val="20"/>
                        </w:rPr>
                        <w: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1327150</wp:posOffset>
                </wp:positionH>
                <wp:positionV relativeFrom="paragraph">
                  <wp:posOffset>1326515</wp:posOffset>
                </wp:positionV>
                <wp:extent cx="844550" cy="241300"/>
                <wp:effectExtent l="0" t="0" r="127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41300"/>
                        </a:xfrm>
                        <a:prstGeom prst="rect">
                          <a:avLst/>
                        </a:prstGeom>
                        <a:solidFill>
                          <a:srgbClr val="FFFFFF"/>
                        </a:solidFill>
                        <a:ln w="9525">
                          <a:solidFill>
                            <a:srgbClr val="000000"/>
                          </a:solidFill>
                          <a:miter lim="800000"/>
                          <a:headEnd/>
                          <a:tailEnd/>
                        </a:ln>
                      </wps:spPr>
                      <wps:txbx>
                        <w:txbxContent>
                          <w:p w:rsidR="00712BEE" w:rsidRDefault="00712BEE" w:rsidP="00712BEE">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4.5pt;margin-top:104.45pt;width:66.5pt;height:1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">
                <v:textbox>
                  <w:txbxContent>
                    <w:p w:rsidR="00712BEE" w:rsidRDefault="00712BEE" w:rsidP="00712BEE">
                      <w:pPr>
                        <w:jc w:val="center"/>
                      </w:pPr>
                      <w:r>
                        <w:t>Yes</w:t>
                      </w:r>
                    </w:p>
                  </w:txbxContent>
                </v:textbox>
                <w10:wrap type="square"/>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7268837D" wp14:editId="2E8945F3">
                <wp:simplePos x="0" y="0"/>
                <wp:positionH relativeFrom="margin">
                  <wp:align>center</wp:align>
                </wp:positionH>
                <wp:positionV relativeFrom="paragraph">
                  <wp:posOffset>640715</wp:posOffset>
                </wp:positionV>
                <wp:extent cx="5391150" cy="29845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98450"/>
                        </a:xfrm>
                        <a:prstGeom prst="rect">
                          <a:avLst/>
                        </a:prstGeom>
                        <a:solidFill>
                          <a:srgbClr val="FFFFFF"/>
                        </a:solidFill>
                        <a:ln w="9525">
                          <a:solidFill>
                            <a:srgbClr val="000000"/>
                          </a:solidFill>
                          <a:miter lim="800000"/>
                          <a:headEnd/>
                          <a:tailEnd/>
                        </a:ln>
                      </wps:spPr>
                      <wps:txbx>
                        <w:txbxContent>
                          <w:p w:rsidR="006D243D" w:rsidRPr="00712BEE" w:rsidRDefault="002047A1" w:rsidP="004B476B">
                            <w:pPr>
                              <w:jc w:val="center"/>
                              <w:rPr>
                                <w:sz w:val="20"/>
                                <w:szCs w:val="20"/>
                              </w:rPr>
                            </w:pPr>
                            <w:r w:rsidRPr="00712BEE">
                              <w:rPr>
                                <w:sz w:val="20"/>
                                <w:szCs w:val="20"/>
                              </w:rPr>
                              <w:t>Form &amp; ID received by SWF and checked by SWF’s Child Wellbeing &amp; Protection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8837D" id="_x0000_s1029" type="#_x0000_t202" style="position:absolute;margin-left:0;margin-top:50.45pt;width:424.5pt;height:23.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">
                <v:textbox>
                  <w:txbxContent>
                    <w:p w:rsidR="006D243D" w:rsidRPr="00712BEE" w:rsidRDefault="002047A1" w:rsidP="004B476B">
                      <w:pPr>
                        <w:jc w:val="center"/>
                        <w:rPr>
                          <w:sz w:val="20"/>
                          <w:szCs w:val="20"/>
                        </w:rPr>
                      </w:pPr>
                      <w:r w:rsidRPr="00712BEE">
                        <w:rPr>
                          <w:sz w:val="20"/>
                          <w:szCs w:val="20"/>
                        </w:rPr>
                        <w:t>Form &amp; ID received by SWF and checked by SWF’s Child Wellbeing &amp; Protection Officer.</w:t>
                      </w:r>
                    </w:p>
                  </w:txbxContent>
                </v:textbox>
                <w10:wrap type="square" anchorx="margin"/>
              </v:shape>
            </w:pict>
          </mc:Fallback>
        </mc:AlternateContent>
      </w:r>
    </w:p>
    <w:p w:rsidR="004B476B" w:rsidRPr="004B476B" w:rsidRDefault="00C26E81" w:rsidP="004B476B">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4756150</wp:posOffset>
                </wp:positionH>
                <wp:positionV relativeFrom="paragraph">
                  <wp:posOffset>144780</wp:posOffset>
                </wp:positionV>
                <wp:extent cx="0" cy="234950"/>
                <wp:effectExtent l="76200" t="0" r="57150" b="50800"/>
                <wp:wrapNone/>
                <wp:docPr id="17" name="Straight Arrow Connector 17"/>
                <wp:cNvGraphicFramePr/>
                <a:graphic xmlns:a="http://schemas.openxmlformats.org/drawingml/2006/main">
                  <a:graphicData uri="http://schemas.microsoft.com/office/word/2010/wordprocessingShape">
                    <wps:wsp>
                      <wps:cNvCnPr/>
                      <wps:spPr>
                        <a:xfrm>
                          <a:off x="0" y="0"/>
                          <a:ext cx="0" cy="234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F4FA3F" id="Straight Arrow Connector 17" o:spid="_x0000_s1026" type="#_x0000_t32" style="position:absolute;margin-left:374.5pt;margin-top:11.4pt;width:0;height:18.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" strokecolor="#5b9bd5 [3204]" strokeweight=".5pt">
                <v:stroke endarrow="block" joinstyle="miter"/>
              </v:shape>
            </w:pict>
          </mc:Fallback>
        </mc:AlternateContent>
      </w:r>
    </w:p>
    <w:p w:rsidR="004B476B" w:rsidRPr="004B476B" w:rsidRDefault="00710C94" w:rsidP="004B476B">
      <w:r>
        <w:rPr>
          <w:noProof/>
          <w:lang w:eastAsia="en-GB"/>
        </w:rPr>
        <mc:AlternateContent>
          <mc:Choice Requires="wps">
            <w:drawing>
              <wp:anchor distT="45720" distB="45720" distL="114300" distR="114300" simplePos="0" relativeHeight="251666432" behindDoc="0" locked="0" layoutInCell="1" allowOverlap="1" wp14:anchorId="13FCD47B" wp14:editId="65703F55">
                <wp:simplePos x="0" y="0"/>
                <wp:positionH relativeFrom="column">
                  <wp:posOffset>7699978</wp:posOffset>
                </wp:positionH>
                <wp:positionV relativeFrom="paragraph">
                  <wp:posOffset>256983</wp:posOffset>
                </wp:positionV>
                <wp:extent cx="873125" cy="264160"/>
                <wp:effectExtent l="0" t="0" r="22225"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64160"/>
                        </a:xfrm>
                        <a:prstGeom prst="rect">
                          <a:avLst/>
                        </a:prstGeom>
                        <a:solidFill>
                          <a:srgbClr val="FFFFFF"/>
                        </a:solidFill>
                        <a:ln w="9525">
                          <a:solidFill>
                            <a:srgbClr val="000000"/>
                          </a:solidFill>
                          <a:miter lim="800000"/>
                          <a:headEnd/>
                          <a:tailEnd/>
                        </a:ln>
                      </wps:spPr>
                      <wps:txbx>
                        <w:txbxContent>
                          <w:p w:rsidR="00712BEE" w:rsidRDefault="00712BEE" w:rsidP="00712BEE">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CD47B" id="_x0000_s1030" type="#_x0000_t202" style="position:absolute;margin-left:606.3pt;margin-top:20.25pt;width:68.75pt;height:2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">
                <v:textbox>
                  <w:txbxContent>
                    <w:p w:rsidR="00712BEE" w:rsidRDefault="00712BEE" w:rsidP="00712BEE">
                      <w:pPr>
                        <w:jc w:val="center"/>
                      </w:pPr>
                      <w:r>
                        <w:t>No</w:t>
                      </w:r>
                    </w:p>
                  </w:txbxContent>
                </v:textbox>
                <w10:wrap type="square"/>
              </v:shape>
            </w:pict>
          </mc:Fallback>
        </mc:AlternateContent>
      </w:r>
    </w:p>
    <w:p w:rsidR="004B476B" w:rsidRPr="004B476B" w:rsidRDefault="0027758F" w:rsidP="004B476B">
      <w:r>
        <w:rPr>
          <w:noProof/>
          <w:lang w:eastAsia="en-GB"/>
        </w:rPr>
        <mc:AlternateContent>
          <mc:Choice Requires="wps">
            <w:drawing>
              <wp:anchor distT="0" distB="0" distL="114300" distR="114300" simplePos="0" relativeHeight="251728896" behindDoc="0" locked="0" layoutInCell="1" allowOverlap="1">
                <wp:simplePos x="0" y="0"/>
                <wp:positionH relativeFrom="column">
                  <wp:posOffset>8114661</wp:posOffset>
                </wp:positionH>
                <wp:positionV relativeFrom="paragraph">
                  <wp:posOffset>235624</wp:posOffset>
                </wp:positionV>
                <wp:extent cx="0" cy="710065"/>
                <wp:effectExtent l="76200" t="0" r="57150" b="52070"/>
                <wp:wrapNone/>
                <wp:docPr id="50" name="Straight Arrow Connector 50"/>
                <wp:cNvGraphicFramePr/>
                <a:graphic xmlns:a="http://schemas.openxmlformats.org/drawingml/2006/main">
                  <a:graphicData uri="http://schemas.microsoft.com/office/word/2010/wordprocessingShape">
                    <wps:wsp>
                      <wps:cNvCnPr/>
                      <wps:spPr>
                        <a:xfrm>
                          <a:off x="0" y="0"/>
                          <a:ext cx="0" cy="7100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7A9A26" id="_x0000_t32" coordsize="21600,21600" o:spt="32" o:oned="t" path="m,l21600,21600e" filled="f">
                <v:path arrowok="t" fillok="f" o:connecttype="none"/>
                <o:lock v:ext="edit" shapetype="t"/>
              </v:shapetype>
              <v:shape id="Straight Arrow Connector 50" o:spid="_x0000_s1026" type="#_x0000_t32" style="position:absolute;margin-left:638.95pt;margin-top:18.55pt;width:0;height:55.9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25824" behindDoc="0" locked="0" layoutInCell="1" allowOverlap="1">
                <wp:simplePos x="0" y="0"/>
                <wp:positionH relativeFrom="column">
                  <wp:posOffset>2592361</wp:posOffset>
                </wp:positionH>
                <wp:positionV relativeFrom="paragraph">
                  <wp:posOffset>235780</wp:posOffset>
                </wp:positionV>
                <wp:extent cx="5107848" cy="352322"/>
                <wp:effectExtent l="0" t="57150" r="17145" b="29210"/>
                <wp:wrapNone/>
                <wp:docPr id="47" name="Straight Arrow Connector 47"/>
                <wp:cNvGraphicFramePr/>
                <a:graphic xmlns:a="http://schemas.openxmlformats.org/drawingml/2006/main">
                  <a:graphicData uri="http://schemas.microsoft.com/office/word/2010/wordprocessingShape">
                    <wps:wsp>
                      <wps:cNvCnPr/>
                      <wps:spPr>
                        <a:xfrm flipV="1">
                          <a:off x="0" y="0"/>
                          <a:ext cx="5107848" cy="3523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F72341" id="Straight Arrow Connector 47" o:spid="_x0000_s1026" type="#_x0000_t32" style="position:absolute;margin-left:204.1pt;margin-top:18.55pt;width:402.2pt;height:27.75pt;flip: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23776" behindDoc="0" locked="0" layoutInCell="1" allowOverlap="1">
                <wp:simplePos x="0" y="0"/>
                <wp:positionH relativeFrom="column">
                  <wp:posOffset>1698536</wp:posOffset>
                </wp:positionH>
                <wp:positionV relativeFrom="paragraph">
                  <wp:posOffset>195963</wp:posOffset>
                </wp:positionV>
                <wp:extent cx="5109" cy="182696"/>
                <wp:effectExtent l="76200" t="0" r="71120" b="65405"/>
                <wp:wrapNone/>
                <wp:docPr id="44" name="Straight Arrow Connector 44"/>
                <wp:cNvGraphicFramePr/>
                <a:graphic xmlns:a="http://schemas.openxmlformats.org/drawingml/2006/main">
                  <a:graphicData uri="http://schemas.microsoft.com/office/word/2010/wordprocessingShape">
                    <wps:wsp>
                      <wps:cNvCnPr/>
                      <wps:spPr>
                        <a:xfrm flipH="1">
                          <a:off x="0" y="0"/>
                          <a:ext cx="5109" cy="1826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9A9031" id="Straight Arrow Connector 44" o:spid="_x0000_s1026" type="#_x0000_t32" style="position:absolute;margin-left:133.75pt;margin-top:15.45pt;width:.4pt;height:14.4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" strokecolor="#5b9bd5 [3204]" strokeweight=".5pt">
                <v:stroke endarrow="block" joinstyle="miter"/>
              </v:shape>
            </w:pict>
          </mc:Fallback>
        </mc:AlternateContent>
      </w:r>
      <w:r w:rsidR="00710C94">
        <w:rPr>
          <w:noProof/>
          <w:lang w:eastAsia="en-GB"/>
        </w:rPr>
        <mc:AlternateContent>
          <mc:Choice Requires="wps">
            <w:drawing>
              <wp:anchor distT="0" distB="0" distL="114300" distR="114300" simplePos="0" relativeHeight="251715584" behindDoc="0" locked="0" layoutInCell="1" allowOverlap="1">
                <wp:simplePos x="0" y="0"/>
                <wp:positionH relativeFrom="column">
                  <wp:posOffset>6894255</wp:posOffset>
                </wp:positionH>
                <wp:positionV relativeFrom="paragraph">
                  <wp:posOffset>82373</wp:posOffset>
                </wp:positionV>
                <wp:extent cx="806628" cy="6350"/>
                <wp:effectExtent l="0" t="57150" r="31750" b="88900"/>
                <wp:wrapNone/>
                <wp:docPr id="23" name="Straight Arrow Connector 23"/>
                <wp:cNvGraphicFramePr/>
                <a:graphic xmlns:a="http://schemas.openxmlformats.org/drawingml/2006/main">
                  <a:graphicData uri="http://schemas.microsoft.com/office/word/2010/wordprocessingShape">
                    <wps:wsp>
                      <wps:cNvCnPr/>
                      <wps:spPr>
                        <a:xfrm>
                          <a:off x="0" y="0"/>
                          <a:ext cx="806628"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85040D" id="Straight Arrow Connector 23" o:spid="_x0000_s1026" type="#_x0000_t32" style="position:absolute;margin-left:542.85pt;margin-top:6.5pt;width:63.5pt;height:.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" strokecolor="#5b9bd5 [3204]" strokeweight=".5pt">
                <v:stroke endarrow="block" joinstyle="miter"/>
              </v:shape>
            </w:pict>
          </mc:Fallback>
        </mc:AlternateContent>
      </w:r>
      <w:r w:rsidR="00C26E81">
        <w:rPr>
          <w:noProof/>
          <w:lang w:eastAsia="en-GB"/>
        </w:rPr>
        <mc:AlternateContent>
          <mc:Choice Requires="wps">
            <w:drawing>
              <wp:anchor distT="0" distB="0" distL="114300" distR="114300" simplePos="0" relativeHeight="251688960" behindDoc="0" locked="0" layoutInCell="1" allowOverlap="1">
                <wp:simplePos x="0" y="0"/>
                <wp:positionH relativeFrom="column">
                  <wp:posOffset>2152650</wp:posOffset>
                </wp:positionH>
                <wp:positionV relativeFrom="paragraph">
                  <wp:posOffset>81280</wp:posOffset>
                </wp:positionV>
                <wp:extent cx="685800" cy="6350"/>
                <wp:effectExtent l="19050" t="57150" r="0" b="88900"/>
                <wp:wrapNone/>
                <wp:docPr id="22" name="Straight Arrow Connector 22"/>
                <wp:cNvGraphicFramePr/>
                <a:graphic xmlns:a="http://schemas.openxmlformats.org/drawingml/2006/main">
                  <a:graphicData uri="http://schemas.microsoft.com/office/word/2010/wordprocessingShape">
                    <wps:wsp>
                      <wps:cNvCnPr/>
                      <wps:spPr>
                        <a:xfrm flipH="1">
                          <a:off x="0" y="0"/>
                          <a:ext cx="6858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B9EF2C" id="Straight Arrow Connector 22" o:spid="_x0000_s1026" type="#_x0000_t32" style="position:absolute;margin-left:169.5pt;margin-top:6.4pt;width:54pt;height:.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" strokecolor="#5b9bd5 [3204]" strokeweight=".5pt">
                <v:stroke endarrow="block" joinstyle="miter"/>
              </v:shape>
            </w:pict>
          </mc:Fallback>
        </mc:AlternateContent>
      </w:r>
    </w:p>
    <w:p w:rsidR="004B476B" w:rsidRPr="004B476B" w:rsidRDefault="00710C94" w:rsidP="004B476B">
      <w:r>
        <w:rPr>
          <w:noProof/>
          <w:lang w:eastAsia="en-GB"/>
        </w:rPr>
        <mc:AlternateContent>
          <mc:Choice Requires="wps">
            <w:drawing>
              <wp:anchor distT="45720" distB="45720" distL="114300" distR="114300" simplePos="0" relativeHeight="251713536" behindDoc="0" locked="0" layoutInCell="1" allowOverlap="1">
                <wp:simplePos x="0" y="0"/>
                <wp:positionH relativeFrom="column">
                  <wp:posOffset>738012</wp:posOffset>
                </wp:positionH>
                <wp:positionV relativeFrom="paragraph">
                  <wp:posOffset>92295</wp:posOffset>
                </wp:positionV>
                <wp:extent cx="1854200" cy="407670"/>
                <wp:effectExtent l="0" t="0" r="1270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407670"/>
                        </a:xfrm>
                        <a:prstGeom prst="rect">
                          <a:avLst/>
                        </a:prstGeom>
                        <a:solidFill>
                          <a:srgbClr val="FFFFFF"/>
                        </a:solidFill>
                        <a:ln w="9525">
                          <a:solidFill>
                            <a:srgbClr val="000000"/>
                          </a:solidFill>
                          <a:miter lim="800000"/>
                          <a:headEnd/>
                          <a:tailEnd/>
                        </a:ln>
                      </wps:spPr>
                      <wps:txbx>
                        <w:txbxContent>
                          <w:p w:rsidR="008843C1" w:rsidRPr="00BD3DB2" w:rsidRDefault="00710C94" w:rsidP="00710C94">
                            <w:pPr>
                              <w:jc w:val="center"/>
                              <w:rPr>
                                <w:sz w:val="20"/>
                              </w:rPr>
                            </w:pPr>
                            <w:r>
                              <w:rPr>
                                <w:sz w:val="20"/>
                              </w:rPr>
                              <w:t xml:space="preserve">Has the official been added to </w:t>
                            </w:r>
                            <w:proofErr w:type="spellStart"/>
                            <w:r>
                              <w:rPr>
                                <w:sz w:val="20"/>
                              </w:rPr>
                              <w:t>SFAlive</w:t>
                            </w:r>
                            <w:proofErr w:type="spellEnd"/>
                            <w:r>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8.1pt;margin-top:7.25pt;width:146pt;height:32.1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zRJgIAAEw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">
                <v:textbox>
                  <w:txbxContent>
                    <w:p w:rsidR="008843C1" w:rsidRPr="00BD3DB2" w:rsidRDefault="00710C94" w:rsidP="00710C94">
                      <w:pPr>
                        <w:jc w:val="center"/>
                        <w:rPr>
                          <w:sz w:val="20"/>
                        </w:rPr>
                      </w:pPr>
                      <w:r>
                        <w:rPr>
                          <w:sz w:val="20"/>
                        </w:rPr>
                        <w:t xml:space="preserve">Has the official been added to </w:t>
                      </w:r>
                      <w:proofErr w:type="spellStart"/>
                      <w:r>
                        <w:rPr>
                          <w:sz w:val="20"/>
                        </w:rPr>
                        <w:t>SFAlive</w:t>
                      </w:r>
                      <w:proofErr w:type="spellEnd"/>
                      <w:r>
                        <w:rPr>
                          <w:sz w:val="20"/>
                        </w:rPr>
                        <w:t>?</w:t>
                      </w:r>
                    </w:p>
                  </w:txbxContent>
                </v:textbox>
                <w10:wrap type="square"/>
              </v:shape>
            </w:pict>
          </mc:Fallback>
        </mc:AlternateContent>
      </w:r>
    </w:p>
    <w:p w:rsidR="004B476B" w:rsidRPr="004B476B" w:rsidRDefault="0027758F" w:rsidP="004B476B">
      <w:r>
        <w:rPr>
          <w:noProof/>
          <w:lang w:eastAsia="en-GB"/>
        </w:rPr>
        <mc:AlternateContent>
          <mc:Choice Requires="wps">
            <w:drawing>
              <wp:anchor distT="0" distB="0" distL="114300" distR="114300" simplePos="0" relativeHeight="251724800" behindDoc="0" locked="0" layoutInCell="1" allowOverlap="1">
                <wp:simplePos x="0" y="0"/>
                <wp:positionH relativeFrom="column">
                  <wp:posOffset>886304</wp:posOffset>
                </wp:positionH>
                <wp:positionV relativeFrom="paragraph">
                  <wp:posOffset>215304</wp:posOffset>
                </wp:positionV>
                <wp:extent cx="0" cy="230402"/>
                <wp:effectExtent l="76200" t="0" r="57150" b="55880"/>
                <wp:wrapNone/>
                <wp:docPr id="46" name="Straight Arrow Connector 46"/>
                <wp:cNvGraphicFramePr/>
                <a:graphic xmlns:a="http://schemas.openxmlformats.org/drawingml/2006/main">
                  <a:graphicData uri="http://schemas.microsoft.com/office/word/2010/wordprocessingShape">
                    <wps:wsp>
                      <wps:cNvCnPr/>
                      <wps:spPr>
                        <a:xfrm>
                          <a:off x="0" y="0"/>
                          <a:ext cx="0" cy="2304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D14014" id="Straight Arrow Connector 46" o:spid="_x0000_s1026" type="#_x0000_t32" style="position:absolute;margin-left:69.8pt;margin-top:16.95pt;width:0;height:18.1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" strokecolor="#5b9bd5 [3204]" strokeweight=".5pt">
                <v:stroke endarrow="block" joinstyle="miter"/>
              </v:shape>
            </w:pict>
          </mc:Fallback>
        </mc:AlternateContent>
      </w:r>
    </w:p>
    <w:p w:rsidR="004B476B" w:rsidRPr="004B476B" w:rsidRDefault="0027758F" w:rsidP="004B476B">
      <w:r>
        <w:rPr>
          <w:noProof/>
          <w:lang w:eastAsia="en-GB"/>
        </w:rPr>
        <mc:AlternateContent>
          <mc:Choice Requires="wpg">
            <w:drawing>
              <wp:anchor distT="0" distB="0" distL="114300" distR="114300" simplePos="0" relativeHeight="251708416" behindDoc="0" locked="0" layoutInCell="1" allowOverlap="1">
                <wp:simplePos x="0" y="0"/>
                <wp:positionH relativeFrom="page">
                  <wp:posOffset>618114</wp:posOffset>
                </wp:positionH>
                <wp:positionV relativeFrom="paragraph">
                  <wp:posOffset>88439</wp:posOffset>
                </wp:positionV>
                <wp:extent cx="9930563" cy="3860186"/>
                <wp:effectExtent l="0" t="0" r="13970" b="26035"/>
                <wp:wrapNone/>
                <wp:docPr id="1" name="Group 1"/>
                <wp:cNvGraphicFramePr/>
                <a:graphic xmlns:a="http://schemas.openxmlformats.org/drawingml/2006/main">
                  <a:graphicData uri="http://schemas.microsoft.com/office/word/2010/wordprocessingGroup">
                    <wpg:wgp>
                      <wpg:cNvGrpSpPr/>
                      <wpg:grpSpPr>
                        <a:xfrm>
                          <a:off x="0" y="0"/>
                          <a:ext cx="9930563" cy="3860186"/>
                          <a:chOff x="-15670" y="-607897"/>
                          <a:chExt cx="9930679" cy="3860740"/>
                        </a:xfrm>
                      </wpg:grpSpPr>
                      <wps:wsp>
                        <wps:cNvPr id="6" name="Text Box 6"/>
                        <wps:cNvSpPr txBox="1">
                          <a:spLocks noChangeArrowheads="1"/>
                        </wps:cNvSpPr>
                        <wps:spPr bwMode="auto">
                          <a:xfrm>
                            <a:off x="6260149" y="-607897"/>
                            <a:ext cx="3466465" cy="443484"/>
                          </a:xfrm>
                          <a:prstGeom prst="rect">
                            <a:avLst/>
                          </a:prstGeom>
                          <a:solidFill>
                            <a:srgbClr val="FFFFFF"/>
                          </a:solidFill>
                          <a:ln w="9525">
                            <a:solidFill>
                              <a:srgbClr val="000000"/>
                            </a:solidFill>
                            <a:miter lim="800000"/>
                            <a:headEnd/>
                            <a:tailEnd/>
                          </a:ln>
                        </wps:spPr>
                        <wps:txbx>
                          <w:txbxContent>
                            <w:p w:rsidR="00712BEE" w:rsidRPr="00712BEE" w:rsidRDefault="00712BEE" w:rsidP="00712BEE">
                              <w:pPr>
                                <w:rPr>
                                  <w:sz w:val="20"/>
                                  <w:szCs w:val="20"/>
                                </w:rPr>
                              </w:pPr>
                              <w:r>
                                <w:rPr>
                                  <w:sz w:val="20"/>
                                  <w:szCs w:val="20"/>
                                </w:rPr>
                                <w:t>SWF contact applicant/club for required information and/or ID</w:t>
                              </w:r>
                              <w:r w:rsidR="008843C1">
                                <w:rPr>
                                  <w:sz w:val="20"/>
                                  <w:szCs w:val="20"/>
                                </w:rPr>
                                <w:t xml:space="preserve"> / or to add official to the system</w:t>
                              </w:r>
                            </w:p>
                          </w:txbxContent>
                        </wps:txbx>
                        <wps:bodyPr rot="0" vert="horz" wrap="square" lIns="91440" tIns="45720" rIns="91440" bIns="45720" anchor="t" anchorCtr="0">
                          <a:noAutofit/>
                        </wps:bodyPr>
                      </wps:wsp>
                      <wps:wsp>
                        <wps:cNvPr id="8" name="Text Box 8"/>
                        <wps:cNvSpPr txBox="1">
                          <a:spLocks noChangeArrowheads="1"/>
                        </wps:cNvSpPr>
                        <wps:spPr bwMode="auto">
                          <a:xfrm>
                            <a:off x="4763" y="876300"/>
                            <a:ext cx="5302250" cy="438150"/>
                          </a:xfrm>
                          <a:prstGeom prst="rect">
                            <a:avLst/>
                          </a:prstGeom>
                          <a:solidFill>
                            <a:srgbClr val="FFFFFF"/>
                          </a:solidFill>
                          <a:ln w="9525">
                            <a:solidFill>
                              <a:srgbClr val="000000"/>
                            </a:solidFill>
                            <a:miter lim="800000"/>
                            <a:headEnd/>
                            <a:tailEnd/>
                          </a:ln>
                        </wps:spPr>
                        <wps:txbx>
                          <w:txbxContent>
                            <w:p w:rsidR="00C6686A" w:rsidRPr="00712BEE" w:rsidRDefault="00C6686A" w:rsidP="00C6686A">
                              <w:pPr>
                                <w:rPr>
                                  <w:sz w:val="20"/>
                                  <w:szCs w:val="20"/>
                                </w:rPr>
                              </w:pPr>
                              <w:r>
                                <w:rPr>
                                  <w:sz w:val="20"/>
                                  <w:szCs w:val="20"/>
                                </w:rPr>
                                <w:t xml:space="preserve">PVG certificate received by SWF and individual.  </w:t>
                              </w:r>
                              <w:r w:rsidR="004B476B">
                                <w:rPr>
                                  <w:sz w:val="20"/>
                                  <w:szCs w:val="20"/>
                                </w:rPr>
                                <w:t xml:space="preserve">Copies of ID shredded and put in confidential waste. </w:t>
                              </w:r>
                              <w:r>
                                <w:rPr>
                                  <w:sz w:val="20"/>
                                  <w:szCs w:val="20"/>
                                </w:rPr>
                                <w:t xml:space="preserve">Certificate risk assessed by SWF’s </w:t>
                              </w:r>
                              <w:r w:rsidR="00CD5061">
                                <w:rPr>
                                  <w:sz w:val="20"/>
                                  <w:szCs w:val="20"/>
                                </w:rPr>
                                <w:t>Safeguarding</w:t>
                              </w:r>
                              <w:r>
                                <w:rPr>
                                  <w:sz w:val="20"/>
                                  <w:szCs w:val="20"/>
                                </w:rPr>
                                <w:t xml:space="preserve"> Panel</w:t>
                              </w:r>
                            </w:p>
                          </w:txbxContent>
                        </wps:txbx>
                        <wps:bodyPr rot="0" vert="horz" wrap="square" lIns="91440" tIns="45720" rIns="91440" bIns="45720" anchor="t" anchorCtr="0">
                          <a:noAutofit/>
                        </wps:bodyPr>
                      </wps:wsp>
                      <wps:wsp>
                        <wps:cNvPr id="9" name="Text Box 2"/>
                        <wps:cNvSpPr txBox="1">
                          <a:spLocks noChangeArrowheads="1"/>
                        </wps:cNvSpPr>
                        <wps:spPr bwMode="auto">
                          <a:xfrm>
                            <a:off x="-15670" y="1569119"/>
                            <a:ext cx="3886200" cy="247650"/>
                          </a:xfrm>
                          <a:prstGeom prst="rect">
                            <a:avLst/>
                          </a:prstGeom>
                          <a:solidFill>
                            <a:srgbClr val="FFFFFF"/>
                          </a:solidFill>
                          <a:ln w="9525">
                            <a:solidFill>
                              <a:srgbClr val="000000"/>
                            </a:solidFill>
                            <a:miter lim="800000"/>
                            <a:headEnd/>
                            <a:tailEnd/>
                          </a:ln>
                        </wps:spPr>
                        <wps:txbx>
                          <w:txbxContent>
                            <w:p w:rsidR="00C6686A" w:rsidRPr="00C6686A" w:rsidRDefault="00C6686A" w:rsidP="00C6686A">
                              <w:pPr>
                                <w:jc w:val="center"/>
                                <w:rPr>
                                  <w:sz w:val="20"/>
                                  <w:szCs w:val="20"/>
                                </w:rPr>
                              </w:pPr>
                              <w:r>
                                <w:rPr>
                                  <w:sz w:val="20"/>
                                  <w:szCs w:val="20"/>
                                </w:rPr>
                                <w:t>Risk assess</w:t>
                              </w:r>
                              <w:r w:rsidRPr="00C6686A">
                                <w:rPr>
                                  <w:sz w:val="20"/>
                                  <w:szCs w:val="20"/>
                                </w:rPr>
                                <w:t>men</w:t>
                              </w:r>
                              <w:r>
                                <w:rPr>
                                  <w:sz w:val="20"/>
                                  <w:szCs w:val="20"/>
                                </w:rPr>
                                <w:t>t complete and individual approved to work with club</w:t>
                              </w:r>
                            </w:p>
                          </w:txbxContent>
                        </wps:txbx>
                        <wps:bodyPr rot="0" vert="horz" wrap="square" lIns="91440" tIns="45720" rIns="91440" bIns="45720" anchor="t" anchorCtr="0">
                          <a:noAutofit/>
                        </wps:bodyPr>
                      </wps:wsp>
                      <wps:wsp>
                        <wps:cNvPr id="10" name="Text Box 2"/>
                        <wps:cNvSpPr txBox="1">
                          <a:spLocks noChangeArrowheads="1"/>
                        </wps:cNvSpPr>
                        <wps:spPr bwMode="auto">
                          <a:xfrm>
                            <a:off x="5634609" y="866081"/>
                            <a:ext cx="4280400" cy="434274"/>
                          </a:xfrm>
                          <a:prstGeom prst="rect">
                            <a:avLst/>
                          </a:prstGeom>
                          <a:solidFill>
                            <a:srgbClr val="FFFFFF"/>
                          </a:solidFill>
                          <a:ln w="9525">
                            <a:solidFill>
                              <a:srgbClr val="000000"/>
                            </a:solidFill>
                            <a:miter lim="800000"/>
                            <a:headEnd/>
                            <a:tailEnd/>
                          </a:ln>
                        </wps:spPr>
                        <wps:txbx>
                          <w:txbxContent>
                            <w:p w:rsidR="00C6686A" w:rsidRDefault="00C6686A" w:rsidP="00C6686A">
                              <w:pPr>
                                <w:jc w:val="center"/>
                              </w:pPr>
                              <w:r>
                                <w:rPr>
                                  <w:sz w:val="20"/>
                                  <w:szCs w:val="20"/>
                                </w:rPr>
                                <w:t>Risk assess</w:t>
                              </w:r>
                              <w:r w:rsidRPr="00C6686A">
                                <w:rPr>
                                  <w:sz w:val="20"/>
                                  <w:szCs w:val="20"/>
                                </w:rPr>
                                <w:t>men</w:t>
                              </w:r>
                              <w:r>
                                <w:rPr>
                                  <w:sz w:val="20"/>
                                  <w:szCs w:val="20"/>
                                </w:rPr>
                                <w:t xml:space="preserve">t </w:t>
                              </w:r>
                              <w:r w:rsidR="004B476B">
                                <w:rPr>
                                  <w:sz w:val="20"/>
                                  <w:szCs w:val="20"/>
                                </w:rPr>
                                <w:t>concludes</w:t>
                              </w:r>
                              <w:r>
                                <w:rPr>
                                  <w:sz w:val="20"/>
                                  <w:szCs w:val="20"/>
                                </w:rPr>
                                <w:t xml:space="preserve"> additional follow up required or individual not approved to work with club</w:t>
                              </w:r>
                            </w:p>
                          </w:txbxContent>
                        </wps:txbx>
                        <wps:bodyPr rot="0" vert="horz" wrap="square" lIns="91440" tIns="45720" rIns="91440" bIns="45720" anchor="t" anchorCtr="0">
                          <a:noAutofit/>
                        </wps:bodyPr>
                      </wps:wsp>
                      <wps:wsp>
                        <wps:cNvPr id="12" name="Text Box 12"/>
                        <wps:cNvSpPr txBox="1">
                          <a:spLocks noChangeArrowheads="1"/>
                        </wps:cNvSpPr>
                        <wps:spPr bwMode="auto">
                          <a:xfrm>
                            <a:off x="4764" y="2110750"/>
                            <a:ext cx="3466465" cy="412750"/>
                          </a:xfrm>
                          <a:prstGeom prst="rect">
                            <a:avLst/>
                          </a:prstGeom>
                          <a:solidFill>
                            <a:srgbClr val="FFFFFF"/>
                          </a:solidFill>
                          <a:ln w="9525">
                            <a:solidFill>
                              <a:srgbClr val="000000"/>
                            </a:solidFill>
                            <a:miter lim="800000"/>
                            <a:headEnd/>
                            <a:tailEnd/>
                          </a:ln>
                        </wps:spPr>
                        <wps:txbx>
                          <w:txbxContent>
                            <w:p w:rsidR="004B476B" w:rsidRPr="00712BEE" w:rsidRDefault="004B476B" w:rsidP="004B476B">
                              <w:pPr>
                                <w:rPr>
                                  <w:sz w:val="20"/>
                                  <w:szCs w:val="20"/>
                                </w:rPr>
                              </w:pPr>
                              <w:r>
                                <w:rPr>
                                  <w:sz w:val="20"/>
                                  <w:szCs w:val="20"/>
                                </w:rPr>
                                <w:t>PVG number and date of issue recorded by SWF on club Admin System</w:t>
                              </w:r>
                              <w:r w:rsidR="00BD3DB2">
                                <w:rPr>
                                  <w:sz w:val="20"/>
                                  <w:szCs w:val="20"/>
                                </w:rPr>
                                <w:t xml:space="preserve"> &amp; also on PVG log on G drive.  </w:t>
                              </w:r>
                            </w:p>
                          </w:txbxContent>
                        </wps:txbx>
                        <wps:bodyPr rot="0" vert="horz" wrap="square" lIns="91440" tIns="45720" rIns="91440" bIns="45720" anchor="t" anchorCtr="0">
                          <a:noAutofit/>
                        </wps:bodyPr>
                      </wps:wsp>
                      <wps:wsp>
                        <wps:cNvPr id="13" name="Text Box 2"/>
                        <wps:cNvSpPr txBox="1">
                          <a:spLocks noChangeArrowheads="1"/>
                        </wps:cNvSpPr>
                        <wps:spPr bwMode="auto">
                          <a:xfrm>
                            <a:off x="5334068" y="1517472"/>
                            <a:ext cx="2190750" cy="1104900"/>
                          </a:xfrm>
                          <a:prstGeom prst="rect">
                            <a:avLst/>
                          </a:prstGeom>
                          <a:solidFill>
                            <a:srgbClr val="FFFFFF"/>
                          </a:solidFill>
                          <a:ln w="9525">
                            <a:solidFill>
                              <a:srgbClr val="000000"/>
                            </a:solidFill>
                            <a:miter lim="800000"/>
                            <a:headEnd/>
                            <a:tailEnd/>
                          </a:ln>
                        </wps:spPr>
                        <wps:txbx>
                          <w:txbxContent>
                            <w:p w:rsidR="004B476B" w:rsidRPr="00C6686A" w:rsidRDefault="004B476B" w:rsidP="004B476B">
                              <w:pPr>
                                <w:jc w:val="center"/>
                                <w:rPr>
                                  <w:sz w:val="20"/>
                                  <w:szCs w:val="20"/>
                                </w:rPr>
                              </w:pPr>
                              <w:r>
                                <w:rPr>
                                  <w:sz w:val="20"/>
                                  <w:szCs w:val="20"/>
                                </w:rPr>
                                <w:t>If individual not approved to work with the club, SWF record risk assessment details and relay outcome to club and individual advising that individual is not approved for regulated work within SWF</w:t>
                              </w:r>
                            </w:p>
                          </w:txbxContent>
                        </wps:txbx>
                        <wps:bodyPr rot="0" vert="horz" wrap="square" lIns="91440" tIns="45720" rIns="91440" bIns="45720" anchor="t" anchorCtr="0">
                          <a:noAutofit/>
                        </wps:bodyPr>
                      </wps:wsp>
                      <wps:wsp>
                        <wps:cNvPr id="15" name="Text Box 2"/>
                        <wps:cNvSpPr txBox="1">
                          <a:spLocks noChangeArrowheads="1"/>
                        </wps:cNvSpPr>
                        <wps:spPr bwMode="auto">
                          <a:xfrm>
                            <a:off x="7649915" y="1517472"/>
                            <a:ext cx="2190750" cy="933450"/>
                          </a:xfrm>
                          <a:prstGeom prst="rect">
                            <a:avLst/>
                          </a:prstGeom>
                          <a:solidFill>
                            <a:srgbClr val="FFFFFF"/>
                          </a:solidFill>
                          <a:ln w="9525">
                            <a:solidFill>
                              <a:srgbClr val="000000"/>
                            </a:solidFill>
                            <a:miter lim="800000"/>
                            <a:headEnd/>
                            <a:tailEnd/>
                          </a:ln>
                        </wps:spPr>
                        <wps:txbx>
                          <w:txbxContent>
                            <w:p w:rsidR="001C1AA1" w:rsidRPr="00C6686A" w:rsidRDefault="001C1AA1" w:rsidP="001C1AA1">
                              <w:pPr>
                                <w:jc w:val="center"/>
                                <w:rPr>
                                  <w:sz w:val="20"/>
                                  <w:szCs w:val="20"/>
                                </w:rPr>
                              </w:pPr>
                              <w:r>
                                <w:rPr>
                                  <w:sz w:val="20"/>
                                  <w:szCs w:val="20"/>
                                </w:rPr>
                                <w:t>Club advised that individual should not participate in regulated work until risk assessment complete. On completion of follow up, individual is approved to work with the club.</w:t>
                              </w:r>
                            </w:p>
                          </w:txbxContent>
                        </wps:txbx>
                        <wps:bodyPr rot="0" vert="horz" wrap="square" lIns="91440" tIns="45720" rIns="91440" bIns="45720" anchor="t" anchorCtr="0">
                          <a:noAutofit/>
                        </wps:bodyPr>
                      </wps:wsp>
                      <wps:wsp>
                        <wps:cNvPr id="16" name="Text Box 2"/>
                        <wps:cNvSpPr txBox="1">
                          <a:spLocks noChangeArrowheads="1"/>
                        </wps:cNvSpPr>
                        <wps:spPr bwMode="auto">
                          <a:xfrm>
                            <a:off x="4660964" y="2781088"/>
                            <a:ext cx="2863850" cy="471755"/>
                          </a:xfrm>
                          <a:prstGeom prst="rect">
                            <a:avLst/>
                          </a:prstGeom>
                          <a:solidFill>
                            <a:srgbClr val="FFFFFF"/>
                          </a:solidFill>
                          <a:ln w="9525">
                            <a:solidFill>
                              <a:srgbClr val="000000"/>
                            </a:solidFill>
                            <a:miter lim="800000"/>
                            <a:headEnd/>
                            <a:tailEnd/>
                          </a:ln>
                        </wps:spPr>
                        <wps:txbx>
                          <w:txbxContent>
                            <w:p w:rsidR="00962973" w:rsidRPr="00C6686A" w:rsidRDefault="00962973" w:rsidP="00962973">
                              <w:pPr>
                                <w:jc w:val="center"/>
                                <w:rPr>
                                  <w:sz w:val="20"/>
                                  <w:szCs w:val="20"/>
                                </w:rPr>
                              </w:pPr>
                              <w:r>
                                <w:rPr>
                                  <w:sz w:val="20"/>
                                  <w:szCs w:val="20"/>
                                </w:rPr>
                                <w:t>Individual has right to appeal decision in line with SWF’s Appeal Procedure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 o:spid="_x0000_s1032" style="position:absolute;margin-left:48.65pt;margin-top:6.95pt;width:781.95pt;height:303.95pt;z-index:251708416;mso-position-horizontal-relative:page;mso-width-relative:margin;mso-height-relative:margin" coordorigin="-156,-6078" coordsize="99306,3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">
                <v:shape id="Text Box 6" o:spid="_x0000_s1033" type="#_x0000_t202" style="position:absolute;left:62601;top:-6078;width:34665;height:4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12BEE" w:rsidRPr="00712BEE" w:rsidRDefault="00712BEE" w:rsidP="00712BEE">
                        <w:pPr>
                          <w:rPr>
                            <w:sz w:val="20"/>
                            <w:szCs w:val="20"/>
                          </w:rPr>
                        </w:pPr>
                        <w:r>
                          <w:rPr>
                            <w:sz w:val="20"/>
                            <w:szCs w:val="20"/>
                          </w:rPr>
                          <w:t>SWF contact applicant/club for required information and/or ID</w:t>
                        </w:r>
                        <w:r w:rsidR="008843C1">
                          <w:rPr>
                            <w:sz w:val="20"/>
                            <w:szCs w:val="20"/>
                          </w:rPr>
                          <w:t xml:space="preserve"> / or to add official to the system</w:t>
                        </w:r>
                      </w:p>
                    </w:txbxContent>
                  </v:textbox>
                </v:shape>
                <v:shape id="Text Box 8" o:spid="_x0000_s1034" type="#_x0000_t202" style="position:absolute;left:47;top:8763;width:53023;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C6686A" w:rsidRPr="00712BEE" w:rsidRDefault="00C6686A" w:rsidP="00C6686A">
                        <w:pPr>
                          <w:rPr>
                            <w:sz w:val="20"/>
                            <w:szCs w:val="20"/>
                          </w:rPr>
                        </w:pPr>
                        <w:r>
                          <w:rPr>
                            <w:sz w:val="20"/>
                            <w:szCs w:val="20"/>
                          </w:rPr>
                          <w:t xml:space="preserve">PVG certificate received by SWF and individual.  </w:t>
                        </w:r>
                        <w:r w:rsidR="004B476B">
                          <w:rPr>
                            <w:sz w:val="20"/>
                            <w:szCs w:val="20"/>
                          </w:rPr>
                          <w:t xml:space="preserve">Copies of ID shredded and put in confidential waste. </w:t>
                        </w:r>
                        <w:r>
                          <w:rPr>
                            <w:sz w:val="20"/>
                            <w:szCs w:val="20"/>
                          </w:rPr>
                          <w:t xml:space="preserve">Certificate risk assessed by SWF’s </w:t>
                        </w:r>
                        <w:r w:rsidR="00CD5061">
                          <w:rPr>
                            <w:sz w:val="20"/>
                            <w:szCs w:val="20"/>
                          </w:rPr>
                          <w:t>Safeguarding</w:t>
                        </w:r>
                        <w:r>
                          <w:rPr>
                            <w:sz w:val="20"/>
                            <w:szCs w:val="20"/>
                          </w:rPr>
                          <w:t xml:space="preserve"> Panel</w:t>
                        </w:r>
                      </w:p>
                    </w:txbxContent>
                  </v:textbox>
                </v:shape>
                <v:shape id="_x0000_s1035" type="#_x0000_t202" style="position:absolute;left:-156;top:15691;width:3886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C6686A" w:rsidRPr="00C6686A" w:rsidRDefault="00C6686A" w:rsidP="00C6686A">
                        <w:pPr>
                          <w:jc w:val="center"/>
                          <w:rPr>
                            <w:sz w:val="20"/>
                            <w:szCs w:val="20"/>
                          </w:rPr>
                        </w:pPr>
                        <w:r>
                          <w:rPr>
                            <w:sz w:val="20"/>
                            <w:szCs w:val="20"/>
                          </w:rPr>
                          <w:t>Risk assess</w:t>
                        </w:r>
                        <w:r w:rsidRPr="00C6686A">
                          <w:rPr>
                            <w:sz w:val="20"/>
                            <w:szCs w:val="20"/>
                          </w:rPr>
                          <w:t>men</w:t>
                        </w:r>
                        <w:r>
                          <w:rPr>
                            <w:sz w:val="20"/>
                            <w:szCs w:val="20"/>
                          </w:rPr>
                          <w:t>t complete and individual approved to work with club</w:t>
                        </w:r>
                      </w:p>
                    </w:txbxContent>
                  </v:textbox>
                </v:shape>
                <v:shape id="_x0000_s1036" type="#_x0000_t202" style="position:absolute;left:56346;top:8660;width:42804;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C6686A" w:rsidRDefault="00C6686A" w:rsidP="00C6686A">
                        <w:pPr>
                          <w:jc w:val="center"/>
                        </w:pPr>
                        <w:r>
                          <w:rPr>
                            <w:sz w:val="20"/>
                            <w:szCs w:val="20"/>
                          </w:rPr>
                          <w:t>Risk assess</w:t>
                        </w:r>
                        <w:r w:rsidRPr="00C6686A">
                          <w:rPr>
                            <w:sz w:val="20"/>
                            <w:szCs w:val="20"/>
                          </w:rPr>
                          <w:t>men</w:t>
                        </w:r>
                        <w:r>
                          <w:rPr>
                            <w:sz w:val="20"/>
                            <w:szCs w:val="20"/>
                          </w:rPr>
                          <w:t xml:space="preserve">t </w:t>
                        </w:r>
                        <w:r w:rsidR="004B476B">
                          <w:rPr>
                            <w:sz w:val="20"/>
                            <w:szCs w:val="20"/>
                          </w:rPr>
                          <w:t>concludes</w:t>
                        </w:r>
                        <w:r>
                          <w:rPr>
                            <w:sz w:val="20"/>
                            <w:szCs w:val="20"/>
                          </w:rPr>
                          <w:t xml:space="preserve"> additional follow up required or individual not approved to work with club</w:t>
                        </w:r>
                      </w:p>
                    </w:txbxContent>
                  </v:textbox>
                </v:shape>
                <v:shape id="Text Box 12" o:spid="_x0000_s1037" type="#_x0000_t202" style="position:absolute;left:47;top:21107;width:34665;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4B476B" w:rsidRPr="00712BEE" w:rsidRDefault="004B476B" w:rsidP="004B476B">
                        <w:pPr>
                          <w:rPr>
                            <w:sz w:val="20"/>
                            <w:szCs w:val="20"/>
                          </w:rPr>
                        </w:pPr>
                        <w:r>
                          <w:rPr>
                            <w:sz w:val="20"/>
                            <w:szCs w:val="20"/>
                          </w:rPr>
                          <w:t>PVG number and date of issue recorded by SWF on club Admin System</w:t>
                        </w:r>
                        <w:r w:rsidR="00BD3DB2">
                          <w:rPr>
                            <w:sz w:val="20"/>
                            <w:szCs w:val="20"/>
                          </w:rPr>
                          <w:t xml:space="preserve"> &amp; also on PVG log on G drive.  </w:t>
                        </w:r>
                      </w:p>
                    </w:txbxContent>
                  </v:textbox>
                </v:shape>
                <v:shape id="_x0000_s1038" type="#_x0000_t202" style="position:absolute;left:53340;top:15174;width:21908;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4B476B" w:rsidRPr="00C6686A" w:rsidRDefault="004B476B" w:rsidP="004B476B">
                        <w:pPr>
                          <w:jc w:val="center"/>
                          <w:rPr>
                            <w:sz w:val="20"/>
                            <w:szCs w:val="20"/>
                          </w:rPr>
                        </w:pPr>
                        <w:r>
                          <w:rPr>
                            <w:sz w:val="20"/>
                            <w:szCs w:val="20"/>
                          </w:rPr>
                          <w:t>If individual not approved to work with the club, SWF record risk assessment details and relay outcome to club and individual advising that individual is not approved for regulated work within SWF</w:t>
                        </w:r>
                      </w:p>
                    </w:txbxContent>
                  </v:textbox>
                </v:shape>
                <v:shape id="_x0000_s1039" type="#_x0000_t202" style="position:absolute;left:76499;top:15174;width:21907;height:9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C1AA1" w:rsidRPr="00C6686A" w:rsidRDefault="001C1AA1" w:rsidP="001C1AA1">
                        <w:pPr>
                          <w:jc w:val="center"/>
                          <w:rPr>
                            <w:sz w:val="20"/>
                            <w:szCs w:val="20"/>
                          </w:rPr>
                        </w:pPr>
                        <w:r>
                          <w:rPr>
                            <w:sz w:val="20"/>
                            <w:szCs w:val="20"/>
                          </w:rPr>
                          <w:t>Club advised that individual should not participate in regulated work until risk assessment complete. On completion of follow up, individual is approved to work with the club.</w:t>
                        </w:r>
                      </w:p>
                    </w:txbxContent>
                  </v:textbox>
                </v:shape>
                <v:shape id="_x0000_s1040" type="#_x0000_t202" style="position:absolute;left:46609;top:27810;width:28639;height:4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962973" w:rsidRPr="00C6686A" w:rsidRDefault="00962973" w:rsidP="00962973">
                        <w:pPr>
                          <w:jc w:val="center"/>
                          <w:rPr>
                            <w:sz w:val="20"/>
                            <w:szCs w:val="20"/>
                          </w:rPr>
                        </w:pPr>
                        <w:r>
                          <w:rPr>
                            <w:sz w:val="20"/>
                            <w:szCs w:val="20"/>
                          </w:rPr>
                          <w:t>Individual has right to appeal decision in line with SWF’s Appeal Procedure</w:t>
                        </w:r>
                      </w:p>
                    </w:txbxContent>
                  </v:textbox>
                </v:shape>
                <w10:wrap anchorx="page"/>
              </v:group>
            </w:pict>
          </mc:Fallback>
        </mc:AlternateContent>
      </w:r>
      <w:r w:rsidR="00710C94">
        <w:rPr>
          <w:noProof/>
          <w:lang w:eastAsia="en-GB"/>
        </w:rPr>
        <mc:AlternateContent>
          <mc:Choice Requires="wps">
            <w:drawing>
              <wp:anchor distT="0" distB="0" distL="114300" distR="114300" simplePos="0" relativeHeight="251719680" behindDoc="0" locked="0" layoutInCell="1" allowOverlap="1" wp14:anchorId="3571FE39" wp14:editId="7132ACF1">
                <wp:simplePos x="0" y="0"/>
                <wp:positionH relativeFrom="column">
                  <wp:posOffset>1774967</wp:posOffset>
                </wp:positionH>
                <wp:positionV relativeFrom="paragraph">
                  <wp:posOffset>87868</wp:posOffset>
                </wp:positionV>
                <wp:extent cx="3015186" cy="403562"/>
                <wp:effectExtent l="0" t="0" r="13970" b="1587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186" cy="403562"/>
                        </a:xfrm>
                        <a:prstGeom prst="rect">
                          <a:avLst/>
                        </a:prstGeom>
                        <a:solidFill>
                          <a:srgbClr val="FFFFFF"/>
                        </a:solidFill>
                        <a:ln w="9525">
                          <a:solidFill>
                            <a:srgbClr val="000000"/>
                          </a:solidFill>
                          <a:miter lim="800000"/>
                          <a:headEnd/>
                          <a:tailEnd/>
                        </a:ln>
                      </wps:spPr>
                      <wps:txbx>
                        <w:txbxContent>
                          <w:p w:rsidR="00710C94" w:rsidRPr="00C6686A" w:rsidRDefault="005F25F4" w:rsidP="00710C94">
                            <w:pPr>
                              <w:rPr>
                                <w:sz w:val="20"/>
                                <w:szCs w:val="20"/>
                              </w:rPr>
                            </w:pPr>
                            <w:r>
                              <w:rPr>
                                <w:sz w:val="20"/>
                                <w:szCs w:val="20"/>
                              </w:rPr>
                              <w:t>Update</w:t>
                            </w:r>
                            <w:bookmarkStart w:id="0" w:name="_GoBack"/>
                            <w:bookmarkEnd w:id="0"/>
                            <w:r w:rsidR="00710C94">
                              <w:rPr>
                                <w:sz w:val="20"/>
                                <w:szCs w:val="20"/>
                              </w:rPr>
                              <w:t xml:space="preserve"> application status on </w:t>
                            </w:r>
                            <w:proofErr w:type="spellStart"/>
                            <w:r w:rsidR="00710C94">
                              <w:rPr>
                                <w:sz w:val="20"/>
                                <w:szCs w:val="20"/>
                              </w:rPr>
                              <w:t>SFAlive</w:t>
                            </w:r>
                            <w:proofErr w:type="spellEnd"/>
                            <w:r w:rsidR="00710C94">
                              <w:rPr>
                                <w:sz w:val="20"/>
                                <w:szCs w:val="20"/>
                              </w:rPr>
                              <w:t xml:space="preserve">, adding note on audit trail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1FE39" id="_x0000_t202" coordsize="21600,21600" o:spt="202" path="m,l,21600r21600,l21600,xe">
                <v:stroke joinstyle="miter"/>
                <v:path gradientshapeok="t" o:connecttype="rect"/>
              </v:shapetype>
              <v:shape id="_x0000_s1041" type="#_x0000_t202" style="position:absolute;margin-left:139.75pt;margin-top:6.9pt;width:237.4pt;height:3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">
                <v:textbox>
                  <w:txbxContent>
                    <w:p w:rsidR="00710C94" w:rsidRPr="00C6686A" w:rsidRDefault="005F25F4" w:rsidP="00710C94">
                      <w:pPr>
                        <w:rPr>
                          <w:sz w:val="20"/>
                          <w:szCs w:val="20"/>
                        </w:rPr>
                      </w:pPr>
                      <w:r>
                        <w:rPr>
                          <w:sz w:val="20"/>
                          <w:szCs w:val="20"/>
                        </w:rPr>
                        <w:t>Update</w:t>
                      </w:r>
                      <w:bookmarkStart w:id="1" w:name="_GoBack"/>
                      <w:bookmarkEnd w:id="1"/>
                      <w:r w:rsidR="00710C94">
                        <w:rPr>
                          <w:sz w:val="20"/>
                          <w:szCs w:val="20"/>
                        </w:rPr>
                        <w:t xml:space="preserve"> application status on </w:t>
                      </w:r>
                      <w:proofErr w:type="spellStart"/>
                      <w:r w:rsidR="00710C94">
                        <w:rPr>
                          <w:sz w:val="20"/>
                          <w:szCs w:val="20"/>
                        </w:rPr>
                        <w:t>SFAlive</w:t>
                      </w:r>
                      <w:proofErr w:type="spellEnd"/>
                      <w:r w:rsidR="00710C94">
                        <w:rPr>
                          <w:sz w:val="20"/>
                          <w:szCs w:val="20"/>
                        </w:rPr>
                        <w:t xml:space="preserve">, adding note on audit trail </w:t>
                      </w:r>
                    </w:p>
                  </w:txbxContent>
                </v:textbox>
              </v:shape>
            </w:pict>
          </mc:Fallback>
        </mc:AlternateContent>
      </w:r>
      <w:r w:rsidR="00710C94">
        <w:rPr>
          <w:noProof/>
          <w:lang w:eastAsia="en-GB"/>
        </w:rPr>
        <mc:AlternateContent>
          <mc:Choice Requires="wps">
            <w:drawing>
              <wp:anchor distT="0" distB="0" distL="114300" distR="114300" simplePos="0" relativeHeight="251717632" behindDoc="0" locked="0" layoutInCell="1" allowOverlap="1" wp14:anchorId="40EE0504" wp14:editId="06434CEA">
                <wp:simplePos x="0" y="0"/>
                <wp:positionH relativeFrom="column">
                  <wp:posOffset>477635</wp:posOffset>
                </wp:positionH>
                <wp:positionV relativeFrom="paragraph">
                  <wp:posOffset>159956</wp:posOffset>
                </wp:positionV>
                <wp:extent cx="674306" cy="286069"/>
                <wp:effectExtent l="0" t="0" r="1206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 cy="286069"/>
                        </a:xfrm>
                        <a:prstGeom prst="rect">
                          <a:avLst/>
                        </a:prstGeom>
                        <a:solidFill>
                          <a:srgbClr val="FFFFFF"/>
                        </a:solidFill>
                        <a:ln w="9525">
                          <a:solidFill>
                            <a:srgbClr val="000000"/>
                          </a:solidFill>
                          <a:miter lim="800000"/>
                          <a:headEnd/>
                          <a:tailEnd/>
                        </a:ln>
                      </wps:spPr>
                      <wps:txbx>
                        <w:txbxContent>
                          <w:p w:rsidR="00710C94" w:rsidRPr="00C6686A" w:rsidRDefault="00710C94" w:rsidP="00710C94">
                            <w:pPr>
                              <w:jc w:val="center"/>
                              <w:rPr>
                                <w:sz w:val="20"/>
                                <w:szCs w:val="20"/>
                              </w:rPr>
                            </w:pPr>
                            <w:r>
                              <w:rPr>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E0504" id="_x0000_s1042" type="#_x0000_t202" style="position:absolute;margin-left:37.6pt;margin-top:12.6pt;width:53.1pt;height:2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">
                <v:textbox>
                  <w:txbxContent>
                    <w:p w:rsidR="00710C94" w:rsidRPr="00C6686A" w:rsidRDefault="00710C94" w:rsidP="00710C94">
                      <w:pPr>
                        <w:jc w:val="center"/>
                        <w:rPr>
                          <w:sz w:val="20"/>
                          <w:szCs w:val="20"/>
                        </w:rPr>
                      </w:pPr>
                      <w:r>
                        <w:rPr>
                          <w:sz w:val="20"/>
                          <w:szCs w:val="20"/>
                        </w:rPr>
                        <w:t>Yes</w:t>
                      </w:r>
                    </w:p>
                  </w:txbxContent>
                </v:textbox>
              </v:shape>
            </w:pict>
          </mc:Fallback>
        </mc:AlternateContent>
      </w:r>
    </w:p>
    <w:p w:rsidR="004B476B" w:rsidRPr="004B476B" w:rsidRDefault="0027758F" w:rsidP="00710C94">
      <w:pPr>
        <w:tabs>
          <w:tab w:val="left" w:pos="4907"/>
        </w:tabs>
      </w:pPr>
      <w:r>
        <w:rPr>
          <w:noProof/>
          <w:lang w:eastAsia="en-GB"/>
        </w:rPr>
        <mc:AlternateContent>
          <mc:Choice Requires="wps">
            <w:drawing>
              <wp:anchor distT="0" distB="0" distL="114300" distR="114300" simplePos="0" relativeHeight="251729920" behindDoc="0" locked="0" layoutInCell="1" allowOverlap="1">
                <wp:simplePos x="0" y="0"/>
                <wp:positionH relativeFrom="column">
                  <wp:posOffset>8114661</wp:posOffset>
                </wp:positionH>
                <wp:positionV relativeFrom="paragraph">
                  <wp:posOffset>246109</wp:posOffset>
                </wp:positionV>
                <wp:extent cx="0" cy="276861"/>
                <wp:effectExtent l="76200" t="0" r="57150" b="66040"/>
                <wp:wrapNone/>
                <wp:docPr id="51" name="Straight Arrow Connector 51"/>
                <wp:cNvGraphicFramePr/>
                <a:graphic xmlns:a="http://schemas.openxmlformats.org/drawingml/2006/main">
                  <a:graphicData uri="http://schemas.microsoft.com/office/word/2010/wordprocessingShape">
                    <wps:wsp>
                      <wps:cNvCnPr/>
                      <wps:spPr>
                        <a:xfrm>
                          <a:off x="0" y="0"/>
                          <a:ext cx="0" cy="2768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7FE0B8" id="Straight Arrow Connector 51" o:spid="_x0000_s1026" type="#_x0000_t32" style="position:absolute;margin-left:638.95pt;margin-top:19.4pt;width:0;height:21.8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zH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22752" behindDoc="0" locked="0" layoutInCell="1" allowOverlap="1">
                <wp:simplePos x="0" y="0"/>
                <wp:positionH relativeFrom="column">
                  <wp:posOffset>3144208</wp:posOffset>
                </wp:positionH>
                <wp:positionV relativeFrom="paragraph">
                  <wp:posOffset>205914</wp:posOffset>
                </wp:positionV>
                <wp:extent cx="0" cy="158697"/>
                <wp:effectExtent l="76200" t="0" r="57150" b="51435"/>
                <wp:wrapNone/>
                <wp:docPr id="40" name="Straight Arrow Connector 40"/>
                <wp:cNvGraphicFramePr/>
                <a:graphic xmlns:a="http://schemas.openxmlformats.org/drawingml/2006/main">
                  <a:graphicData uri="http://schemas.microsoft.com/office/word/2010/wordprocessingShape">
                    <wps:wsp>
                      <wps:cNvCnPr/>
                      <wps:spPr>
                        <a:xfrm>
                          <a:off x="0" y="0"/>
                          <a:ext cx="0" cy="1586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981D23" id="Straight Arrow Connector 40" o:spid="_x0000_s1026" type="#_x0000_t32" style="position:absolute;margin-left:247.6pt;margin-top:16.2pt;width:0;height:12.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21728" behindDoc="0" locked="0" layoutInCell="1" allowOverlap="1">
                <wp:simplePos x="0" y="0"/>
                <wp:positionH relativeFrom="column">
                  <wp:posOffset>1151369</wp:posOffset>
                </wp:positionH>
                <wp:positionV relativeFrom="paragraph">
                  <wp:posOffset>22349</wp:posOffset>
                </wp:positionV>
                <wp:extent cx="623793" cy="0"/>
                <wp:effectExtent l="0" t="76200" r="24130" b="95250"/>
                <wp:wrapNone/>
                <wp:docPr id="38" name="Straight Arrow Connector 38"/>
                <wp:cNvGraphicFramePr/>
                <a:graphic xmlns:a="http://schemas.openxmlformats.org/drawingml/2006/main">
                  <a:graphicData uri="http://schemas.microsoft.com/office/word/2010/wordprocessingShape">
                    <wps:wsp>
                      <wps:cNvCnPr/>
                      <wps:spPr>
                        <a:xfrm>
                          <a:off x="0" y="0"/>
                          <a:ext cx="62379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4757BD" id="Straight Arrow Connector 38" o:spid="_x0000_s1026" type="#_x0000_t32" style="position:absolute;margin-left:90.65pt;margin-top:1.75pt;width:49.1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" strokecolor="#5b9bd5 [3204]" strokeweight=".5pt">
                <v:stroke endarrow="block" joinstyle="miter"/>
              </v:shape>
            </w:pict>
          </mc:Fallback>
        </mc:AlternateContent>
      </w:r>
      <w:r w:rsidR="00710C94">
        <w:tab/>
      </w:r>
    </w:p>
    <w:p w:rsidR="004B476B" w:rsidRPr="004B476B" w:rsidRDefault="0027758F" w:rsidP="004B476B">
      <w:r>
        <w:rPr>
          <w:noProof/>
          <w:lang w:eastAsia="en-GB"/>
        </w:rPr>
        <mc:AlternateContent>
          <mc:Choice Requires="wps">
            <w:drawing>
              <wp:anchor distT="0" distB="0" distL="114300" distR="114300" simplePos="0" relativeHeight="251727872" behindDoc="0" locked="0" layoutInCell="1" allowOverlap="1" wp14:anchorId="23F59DCE" wp14:editId="20B3B0E5">
                <wp:simplePos x="0" y="0"/>
                <wp:positionH relativeFrom="column">
                  <wp:posOffset>6434004</wp:posOffset>
                </wp:positionH>
                <wp:positionV relativeFrom="paragraph">
                  <wp:posOffset>237855</wp:posOffset>
                </wp:positionV>
                <wp:extent cx="3466425" cy="321828"/>
                <wp:effectExtent l="0" t="0" r="20320" b="2159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25" cy="321828"/>
                        </a:xfrm>
                        <a:prstGeom prst="rect">
                          <a:avLst/>
                        </a:prstGeom>
                        <a:solidFill>
                          <a:srgbClr val="FFFFFF"/>
                        </a:solidFill>
                        <a:ln w="9525">
                          <a:solidFill>
                            <a:srgbClr val="000000"/>
                          </a:solidFill>
                          <a:miter lim="800000"/>
                          <a:headEnd/>
                          <a:tailEnd/>
                        </a:ln>
                      </wps:spPr>
                      <wps:txbx>
                        <w:txbxContent>
                          <w:p w:rsidR="0027758F" w:rsidRPr="00712BEE" w:rsidRDefault="0027758F" w:rsidP="0027758F">
                            <w:pPr>
                              <w:rPr>
                                <w:sz w:val="20"/>
                                <w:szCs w:val="20"/>
                              </w:rPr>
                            </w:pPr>
                            <w:r>
                              <w:rPr>
                                <w:sz w:val="20"/>
                                <w:szCs w:val="20"/>
                              </w:rPr>
                              <w:t xml:space="preserve">Information received and/or official is added onto </w:t>
                            </w:r>
                            <w:proofErr w:type="spellStart"/>
                            <w:r>
                              <w:rPr>
                                <w:sz w:val="20"/>
                                <w:szCs w:val="20"/>
                              </w:rPr>
                              <w:t>SFAlive</w:t>
                            </w:r>
                            <w:proofErr w:type="spellEnd"/>
                            <w:r>
                              <w:rPr>
                                <w:sz w:val="20"/>
                                <w:szCs w:val="20"/>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3F59DCE" id="Text Box 49" o:spid="_x0000_s1043" type="#_x0000_t202" style="position:absolute;margin-left:506.6pt;margin-top:18.75pt;width:272.95pt;height:25.3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">
                <v:textbox>
                  <w:txbxContent>
                    <w:p w:rsidR="0027758F" w:rsidRPr="00712BEE" w:rsidRDefault="0027758F" w:rsidP="0027758F">
                      <w:pPr>
                        <w:rPr>
                          <w:sz w:val="20"/>
                          <w:szCs w:val="20"/>
                        </w:rPr>
                      </w:pPr>
                      <w:r>
                        <w:rPr>
                          <w:sz w:val="20"/>
                          <w:szCs w:val="20"/>
                        </w:rPr>
                        <w:t xml:space="preserve">Information received and/or official is added onto </w:t>
                      </w:r>
                      <w:proofErr w:type="spellStart"/>
                      <w:r>
                        <w:rPr>
                          <w:sz w:val="20"/>
                          <w:szCs w:val="20"/>
                        </w:rPr>
                        <w:t>SFAlive</w:t>
                      </w:r>
                      <w:proofErr w:type="spellEnd"/>
                      <w:r>
                        <w:rPr>
                          <w:sz w:val="20"/>
                          <w:szCs w:val="20"/>
                        </w:rPr>
                        <w:t xml:space="preserve"> </w:t>
                      </w:r>
                    </w:p>
                  </w:txbxContent>
                </v:textbox>
              </v:shape>
            </w:pict>
          </mc:Fallback>
        </mc:AlternateContent>
      </w:r>
      <w:r w:rsidR="008843C1">
        <w:rPr>
          <w:noProof/>
          <w:lang w:eastAsia="en-GB"/>
        </w:rPr>
        <mc:AlternateContent>
          <mc:Choice Requires="wps">
            <w:drawing>
              <wp:anchor distT="45720" distB="45720" distL="114300" distR="114300" simplePos="0" relativeHeight="251670528" behindDoc="0" locked="0" layoutInCell="1" allowOverlap="1" wp14:anchorId="717FA8D0" wp14:editId="497C22AE">
                <wp:simplePos x="0" y="0"/>
                <wp:positionH relativeFrom="page">
                  <wp:posOffset>619125</wp:posOffset>
                </wp:positionH>
                <wp:positionV relativeFrom="paragraph">
                  <wp:posOffset>78232</wp:posOffset>
                </wp:positionV>
                <wp:extent cx="5302250" cy="723900"/>
                <wp:effectExtent l="0" t="0" r="1270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723900"/>
                        </a:xfrm>
                        <a:prstGeom prst="rect">
                          <a:avLst/>
                        </a:prstGeom>
                        <a:solidFill>
                          <a:srgbClr val="FFFFFF"/>
                        </a:solidFill>
                        <a:ln w="9525">
                          <a:solidFill>
                            <a:srgbClr val="000000"/>
                          </a:solidFill>
                          <a:miter lim="800000"/>
                          <a:headEnd/>
                          <a:tailEnd/>
                        </a:ln>
                      </wps:spPr>
                      <wps:txbx>
                        <w:txbxContent>
                          <w:p w:rsidR="00712BEE" w:rsidRPr="00712BEE" w:rsidRDefault="00712BEE" w:rsidP="00712BEE">
                            <w:pPr>
                              <w:rPr>
                                <w:sz w:val="20"/>
                                <w:szCs w:val="20"/>
                              </w:rPr>
                            </w:pPr>
                            <w:r>
                              <w:rPr>
                                <w:sz w:val="20"/>
                                <w:szCs w:val="20"/>
                              </w:rPr>
                              <w:t>SWF complete payment informatio</w:t>
                            </w:r>
                            <w:r w:rsidRPr="00986AD8">
                              <w:rPr>
                                <w:sz w:val="20"/>
                                <w:szCs w:val="20"/>
                              </w:rPr>
                              <w:t xml:space="preserve">n </w:t>
                            </w:r>
                            <w:r w:rsidR="00986AD8" w:rsidRPr="00986AD8">
                              <w:rPr>
                                <w:sz w:val="20"/>
                                <w:szCs w:val="20"/>
                              </w:rPr>
                              <w:t>(Part D) and Counter</w:t>
                            </w:r>
                            <w:r w:rsidR="005273ED">
                              <w:rPr>
                                <w:sz w:val="20"/>
                                <w:szCs w:val="20"/>
                              </w:rPr>
                              <w:t>-</w:t>
                            </w:r>
                            <w:r w:rsidR="00BD3DB2">
                              <w:rPr>
                                <w:sz w:val="20"/>
                                <w:szCs w:val="20"/>
                              </w:rPr>
                              <w:t>signatory Details (Part E</w:t>
                            </w:r>
                            <w:r w:rsidR="00986AD8" w:rsidRPr="00986AD8">
                              <w:rPr>
                                <w:sz w:val="20"/>
                                <w:szCs w:val="20"/>
                              </w:rPr>
                              <w:t>)</w:t>
                            </w:r>
                            <w:r w:rsidRPr="00986AD8">
                              <w:rPr>
                                <w:sz w:val="20"/>
                                <w:szCs w:val="20"/>
                              </w:rPr>
                              <w:t xml:space="preserve">. </w:t>
                            </w:r>
                            <w:r>
                              <w:rPr>
                                <w:sz w:val="20"/>
                                <w:szCs w:val="20"/>
                              </w:rPr>
                              <w:t>Cover sheet completed by SWF and</w:t>
                            </w:r>
                            <w:r>
                              <w:rPr>
                                <w:color w:val="FF0000"/>
                                <w:sz w:val="20"/>
                                <w:szCs w:val="20"/>
                              </w:rPr>
                              <w:t xml:space="preserve"> </w:t>
                            </w:r>
                            <w:r>
                              <w:rPr>
                                <w:sz w:val="20"/>
                                <w:szCs w:val="20"/>
                              </w:rPr>
                              <w:t>form submitted to Volunteer Scotland.  Details of form submission recorded by SWF</w:t>
                            </w:r>
                            <w:r w:rsidR="008843C1">
                              <w:rPr>
                                <w:sz w:val="20"/>
                                <w:szCs w:val="20"/>
                              </w:rPr>
                              <w:t xml:space="preserve"> on PVG log</w:t>
                            </w:r>
                            <w:r>
                              <w:rPr>
                                <w:sz w:val="20"/>
                                <w:szCs w:val="20"/>
                              </w:rPr>
                              <w:t xml:space="preserve"> with scanned copy of cover sheet for reference. I</w:t>
                            </w:r>
                            <w:r w:rsidR="00BD3DB2">
                              <w:rPr>
                                <w:sz w:val="20"/>
                                <w:szCs w:val="20"/>
                              </w:rPr>
                              <w:t>D stored securely until PVG certificate</w:t>
                            </w:r>
                            <w:r>
                              <w:rPr>
                                <w:sz w:val="20"/>
                                <w:szCs w:val="20"/>
                              </w:rPr>
                              <w:t xml:space="preserve">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FA8D0" id="Text Box 7" o:spid="_x0000_s1044" type="#_x0000_t202" style="position:absolute;margin-left:48.75pt;margin-top:6.15pt;width:417.5pt;height:57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0KJgIAAEwEAAAOAAAAZHJzL2Uyb0RvYy54bWysVNtu2zAMfR+wfxD0vthxk6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">
                <v:textbox>
                  <w:txbxContent>
                    <w:p w:rsidR="00712BEE" w:rsidRPr="00712BEE" w:rsidRDefault="00712BEE" w:rsidP="00712BEE">
                      <w:pPr>
                        <w:rPr>
                          <w:sz w:val="20"/>
                          <w:szCs w:val="20"/>
                        </w:rPr>
                      </w:pPr>
                      <w:r>
                        <w:rPr>
                          <w:sz w:val="20"/>
                          <w:szCs w:val="20"/>
                        </w:rPr>
                        <w:t>SWF complete payment informatio</w:t>
                      </w:r>
                      <w:r w:rsidRPr="00986AD8">
                        <w:rPr>
                          <w:sz w:val="20"/>
                          <w:szCs w:val="20"/>
                        </w:rPr>
                        <w:t xml:space="preserve">n </w:t>
                      </w:r>
                      <w:r w:rsidR="00986AD8" w:rsidRPr="00986AD8">
                        <w:rPr>
                          <w:sz w:val="20"/>
                          <w:szCs w:val="20"/>
                        </w:rPr>
                        <w:t>(Part D) and Counter</w:t>
                      </w:r>
                      <w:r w:rsidR="005273ED">
                        <w:rPr>
                          <w:sz w:val="20"/>
                          <w:szCs w:val="20"/>
                        </w:rPr>
                        <w:t>-</w:t>
                      </w:r>
                      <w:r w:rsidR="00BD3DB2">
                        <w:rPr>
                          <w:sz w:val="20"/>
                          <w:szCs w:val="20"/>
                        </w:rPr>
                        <w:t>signatory Details (Part E</w:t>
                      </w:r>
                      <w:r w:rsidR="00986AD8" w:rsidRPr="00986AD8">
                        <w:rPr>
                          <w:sz w:val="20"/>
                          <w:szCs w:val="20"/>
                        </w:rPr>
                        <w:t>)</w:t>
                      </w:r>
                      <w:r w:rsidRPr="00986AD8">
                        <w:rPr>
                          <w:sz w:val="20"/>
                          <w:szCs w:val="20"/>
                        </w:rPr>
                        <w:t xml:space="preserve">. </w:t>
                      </w:r>
                      <w:r>
                        <w:rPr>
                          <w:sz w:val="20"/>
                          <w:szCs w:val="20"/>
                        </w:rPr>
                        <w:t>Cover sheet completed by SWF and</w:t>
                      </w:r>
                      <w:r>
                        <w:rPr>
                          <w:color w:val="FF0000"/>
                          <w:sz w:val="20"/>
                          <w:szCs w:val="20"/>
                        </w:rPr>
                        <w:t xml:space="preserve"> </w:t>
                      </w:r>
                      <w:r>
                        <w:rPr>
                          <w:sz w:val="20"/>
                          <w:szCs w:val="20"/>
                        </w:rPr>
                        <w:t>form submitted to Volunteer Scotland.  Details of form submission recorded by SWF</w:t>
                      </w:r>
                      <w:r w:rsidR="008843C1">
                        <w:rPr>
                          <w:sz w:val="20"/>
                          <w:szCs w:val="20"/>
                        </w:rPr>
                        <w:t xml:space="preserve"> on PVG log</w:t>
                      </w:r>
                      <w:r>
                        <w:rPr>
                          <w:sz w:val="20"/>
                          <w:szCs w:val="20"/>
                        </w:rPr>
                        <w:t xml:space="preserve"> with scanned copy of cover sheet for reference. I</w:t>
                      </w:r>
                      <w:r w:rsidR="00BD3DB2">
                        <w:rPr>
                          <w:sz w:val="20"/>
                          <w:szCs w:val="20"/>
                        </w:rPr>
                        <w:t>D stored securely until PVG certificate</w:t>
                      </w:r>
                      <w:r>
                        <w:rPr>
                          <w:sz w:val="20"/>
                          <w:szCs w:val="20"/>
                        </w:rPr>
                        <w:t xml:space="preserve"> received.</w:t>
                      </w:r>
                    </w:p>
                  </w:txbxContent>
                </v:textbox>
                <w10:wrap type="square" anchorx="page"/>
              </v:shape>
            </w:pict>
          </mc:Fallback>
        </mc:AlternateContent>
      </w:r>
    </w:p>
    <w:p w:rsidR="004B476B" w:rsidRPr="004B476B" w:rsidRDefault="0027758F" w:rsidP="004B476B">
      <w:r>
        <w:rPr>
          <w:noProof/>
          <w:lang w:eastAsia="en-GB"/>
        </w:rPr>
        <mc:AlternateContent>
          <mc:Choice Requires="wps">
            <w:drawing>
              <wp:anchor distT="0" distB="0" distL="114300" distR="114300" simplePos="0" relativeHeight="251730944" behindDoc="0" locked="0" layoutInCell="1" allowOverlap="1">
                <wp:simplePos x="0" y="0"/>
                <wp:positionH relativeFrom="column">
                  <wp:posOffset>5483190</wp:posOffset>
                </wp:positionH>
                <wp:positionV relativeFrom="paragraph">
                  <wp:posOffset>166657</wp:posOffset>
                </wp:positionV>
                <wp:extent cx="953125" cy="5109"/>
                <wp:effectExtent l="19050" t="57150" r="0" b="90170"/>
                <wp:wrapNone/>
                <wp:docPr id="52" name="Straight Arrow Connector 52"/>
                <wp:cNvGraphicFramePr/>
                <a:graphic xmlns:a="http://schemas.openxmlformats.org/drawingml/2006/main">
                  <a:graphicData uri="http://schemas.microsoft.com/office/word/2010/wordprocessingShape">
                    <wps:wsp>
                      <wps:cNvCnPr/>
                      <wps:spPr>
                        <a:xfrm flipH="1">
                          <a:off x="0" y="0"/>
                          <a:ext cx="953125" cy="51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B571A5" id="Straight Arrow Connector 52" o:spid="_x0000_s1026" type="#_x0000_t32" style="position:absolute;margin-left:431.75pt;margin-top:13.1pt;width:75.05pt;height:.4pt;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" strokecolor="#5b9bd5 [3204]" strokeweight=".5pt">
                <v:stroke endarrow="block" joinstyle="miter"/>
              </v:shape>
            </w:pict>
          </mc:Fallback>
        </mc:AlternateContent>
      </w:r>
    </w:p>
    <w:p w:rsidR="004B476B" w:rsidRPr="004B476B" w:rsidRDefault="0025600E" w:rsidP="004B476B">
      <w:r>
        <w:rPr>
          <w:noProof/>
          <w:lang w:eastAsia="en-GB"/>
        </w:rPr>
        <mc:AlternateContent>
          <mc:Choice Requires="wps">
            <w:drawing>
              <wp:anchor distT="0" distB="0" distL="114300" distR="114300" simplePos="0" relativeHeight="251731968" behindDoc="0" locked="0" layoutInCell="1" allowOverlap="1">
                <wp:simplePos x="0" y="0"/>
                <wp:positionH relativeFrom="column">
                  <wp:posOffset>2541419</wp:posOffset>
                </wp:positionH>
                <wp:positionV relativeFrom="paragraph">
                  <wp:posOffset>231896</wp:posOffset>
                </wp:positionV>
                <wp:extent cx="0" cy="198154"/>
                <wp:effectExtent l="76200" t="0" r="57150" b="49530"/>
                <wp:wrapNone/>
                <wp:docPr id="53" name="Straight Arrow Connector 53"/>
                <wp:cNvGraphicFramePr/>
                <a:graphic xmlns:a="http://schemas.openxmlformats.org/drawingml/2006/main">
                  <a:graphicData uri="http://schemas.microsoft.com/office/word/2010/wordprocessingShape">
                    <wps:wsp>
                      <wps:cNvCnPr/>
                      <wps:spPr>
                        <a:xfrm>
                          <a:off x="0" y="0"/>
                          <a:ext cx="0" cy="1981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E3917A" id="Straight Arrow Connector 53" o:spid="_x0000_s1026" type="#_x0000_t32" style="position:absolute;margin-left:200.1pt;margin-top:18.25pt;width:0;height:15.6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" strokecolor="#5b9bd5 [3204]" strokeweight=".5pt">
                <v:stroke endarrow="block" joinstyle="miter"/>
              </v:shape>
            </w:pict>
          </mc:Fallback>
        </mc:AlternateContent>
      </w:r>
    </w:p>
    <w:p w:rsidR="004B476B" w:rsidRDefault="004B476B" w:rsidP="004B476B"/>
    <w:p w:rsidR="00C90A83" w:rsidRDefault="00921F6F" w:rsidP="004B476B">
      <w:r>
        <w:rPr>
          <w:noProof/>
          <w:lang w:eastAsia="en-GB"/>
        </w:rPr>
        <mc:AlternateContent>
          <mc:Choice Requires="wps">
            <w:drawing>
              <wp:anchor distT="0" distB="0" distL="114300" distR="114300" simplePos="0" relativeHeight="251740160" behindDoc="0" locked="0" layoutInCell="1" allowOverlap="1">
                <wp:simplePos x="0" y="0"/>
                <wp:positionH relativeFrom="column">
                  <wp:posOffset>5483846</wp:posOffset>
                </wp:positionH>
                <wp:positionV relativeFrom="paragraph">
                  <wp:posOffset>45014</wp:posOffset>
                </wp:positionV>
                <wp:extent cx="327035" cy="0"/>
                <wp:effectExtent l="0" t="76200" r="15875" b="95250"/>
                <wp:wrapNone/>
                <wp:docPr id="11" name="Straight Arrow Connector 11"/>
                <wp:cNvGraphicFramePr/>
                <a:graphic xmlns:a="http://schemas.openxmlformats.org/drawingml/2006/main">
                  <a:graphicData uri="http://schemas.microsoft.com/office/word/2010/wordprocessingShape">
                    <wps:wsp>
                      <wps:cNvCnPr/>
                      <wps:spPr>
                        <a:xfrm>
                          <a:off x="0" y="0"/>
                          <a:ext cx="3270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EFFA92" id="_x0000_t32" coordsize="21600,21600" o:spt="32" o:oned="t" path="m,l21600,21600e" filled="f">
                <v:path arrowok="t" fillok="f" o:connecttype="none"/>
                <o:lock v:ext="edit" shapetype="t"/>
              </v:shapetype>
              <v:shape id="Straight Arrow Connector 11" o:spid="_x0000_s1026" type="#_x0000_t32" style="position:absolute;margin-left:431.8pt;margin-top:3.55pt;width:25.75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" strokecolor="#5b9bd5 [3204]" strokeweight=".5pt">
                <v:stroke endarrow="block" joinstyle="miter"/>
              </v:shape>
            </w:pict>
          </mc:Fallback>
        </mc:AlternateContent>
      </w:r>
      <w:r w:rsidR="00FC0F1F">
        <w:rPr>
          <w:noProof/>
          <w:lang w:eastAsia="en-GB"/>
        </w:rPr>
        <mc:AlternateContent>
          <mc:Choice Requires="wps">
            <w:drawing>
              <wp:anchor distT="0" distB="0" distL="114300" distR="114300" simplePos="0" relativeHeight="251738112" behindDoc="0" locked="0" layoutInCell="1" allowOverlap="1">
                <wp:simplePos x="0" y="0"/>
                <wp:positionH relativeFrom="column">
                  <wp:posOffset>6663882</wp:posOffset>
                </wp:positionH>
                <wp:positionV relativeFrom="paragraph">
                  <wp:posOffset>282542</wp:posOffset>
                </wp:positionV>
                <wp:extent cx="5108" cy="217084"/>
                <wp:effectExtent l="76200" t="0" r="71120" b="50165"/>
                <wp:wrapNone/>
                <wp:docPr id="60" name="Straight Arrow Connector 60"/>
                <wp:cNvGraphicFramePr/>
                <a:graphic xmlns:a="http://schemas.openxmlformats.org/drawingml/2006/main">
                  <a:graphicData uri="http://schemas.microsoft.com/office/word/2010/wordprocessingShape">
                    <wps:wsp>
                      <wps:cNvCnPr/>
                      <wps:spPr>
                        <a:xfrm>
                          <a:off x="0" y="0"/>
                          <a:ext cx="5108" cy="2170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49088" id="Straight Arrow Connector 60" o:spid="_x0000_s1026" type="#_x0000_t32" style="position:absolute;margin-left:524.7pt;margin-top:22.25pt;width:.4pt;height:17.1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" strokecolor="#5b9bd5 [3204]" strokeweight=".5pt">
                <v:stroke endarrow="block" joinstyle="miter"/>
              </v:shape>
            </w:pict>
          </mc:Fallback>
        </mc:AlternateContent>
      </w:r>
      <w:r w:rsidR="0025600E">
        <w:rPr>
          <w:noProof/>
          <w:lang w:eastAsia="en-GB"/>
        </w:rPr>
        <mc:AlternateContent>
          <mc:Choice Requires="wps">
            <w:drawing>
              <wp:anchor distT="0" distB="0" distL="114300" distR="114300" simplePos="0" relativeHeight="251737088" behindDoc="0" locked="0" layoutInCell="1" allowOverlap="1">
                <wp:simplePos x="0" y="0"/>
                <wp:positionH relativeFrom="column">
                  <wp:posOffset>8932002</wp:posOffset>
                </wp:positionH>
                <wp:positionV relativeFrom="paragraph">
                  <wp:posOffset>282542</wp:posOffset>
                </wp:positionV>
                <wp:extent cx="0" cy="214036"/>
                <wp:effectExtent l="76200" t="0" r="57150" b="52705"/>
                <wp:wrapNone/>
                <wp:docPr id="59" name="Straight Arrow Connector 59"/>
                <wp:cNvGraphicFramePr/>
                <a:graphic xmlns:a="http://schemas.openxmlformats.org/drawingml/2006/main">
                  <a:graphicData uri="http://schemas.microsoft.com/office/word/2010/wordprocessingShape">
                    <wps:wsp>
                      <wps:cNvCnPr/>
                      <wps:spPr>
                        <a:xfrm>
                          <a:off x="0" y="0"/>
                          <a:ext cx="0" cy="2140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B95E1C" id="Straight Arrow Connector 59" o:spid="_x0000_s1026" type="#_x0000_t32" style="position:absolute;margin-left:703.3pt;margin-top:22.25pt;width:0;height:16.8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" strokecolor="#5b9bd5 [3204]" strokeweight=".5pt">
                <v:stroke endarrow="block" joinstyle="miter"/>
              </v:shape>
            </w:pict>
          </mc:Fallback>
        </mc:AlternateContent>
      </w:r>
    </w:p>
    <w:p w:rsidR="00C90A83" w:rsidRPr="00C90A83" w:rsidRDefault="0025600E" w:rsidP="00C90A83">
      <w:r>
        <w:rPr>
          <w:noProof/>
          <w:lang w:eastAsia="en-GB"/>
        </w:rPr>
        <mc:AlternateContent>
          <mc:Choice Requires="wps">
            <w:drawing>
              <wp:anchor distT="0" distB="0" distL="114300" distR="114300" simplePos="0" relativeHeight="251732992" behindDoc="0" locked="0" layoutInCell="1" allowOverlap="1">
                <wp:simplePos x="0" y="0"/>
                <wp:positionH relativeFrom="column">
                  <wp:posOffset>2541419</wp:posOffset>
                </wp:positionH>
                <wp:positionV relativeFrom="paragraph">
                  <wp:posOffset>11520</wp:posOffset>
                </wp:positionV>
                <wp:extent cx="0" cy="254631"/>
                <wp:effectExtent l="76200" t="0" r="57150" b="50800"/>
                <wp:wrapNone/>
                <wp:docPr id="54" name="Straight Arrow Connector 54"/>
                <wp:cNvGraphicFramePr/>
                <a:graphic xmlns:a="http://schemas.openxmlformats.org/drawingml/2006/main">
                  <a:graphicData uri="http://schemas.microsoft.com/office/word/2010/wordprocessingShape">
                    <wps:wsp>
                      <wps:cNvCnPr/>
                      <wps:spPr>
                        <a:xfrm>
                          <a:off x="0" y="0"/>
                          <a:ext cx="0" cy="2546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DDB063" id="Straight Arrow Connector 54" o:spid="_x0000_s1026" type="#_x0000_t32" style="position:absolute;margin-left:200.1pt;margin-top:.9pt;width:0;height:20.0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" strokecolor="#5b9bd5 [3204]" strokeweight=".5pt">
                <v:stroke endarrow="block" joinstyle="miter"/>
              </v:shape>
            </w:pict>
          </mc:Fallback>
        </mc:AlternateContent>
      </w:r>
    </w:p>
    <w:p w:rsidR="00C90A83" w:rsidRDefault="0025600E" w:rsidP="00C90A83">
      <w:r>
        <w:rPr>
          <w:noProof/>
          <w:lang w:eastAsia="en-GB"/>
        </w:rPr>
        <mc:AlternateContent>
          <mc:Choice Requires="wps">
            <w:drawing>
              <wp:anchor distT="0" distB="0" distL="114300" distR="114300" simplePos="0" relativeHeight="251734016" behindDoc="0" locked="0" layoutInCell="1" allowOverlap="1">
                <wp:simplePos x="0" y="0"/>
                <wp:positionH relativeFrom="column">
                  <wp:posOffset>2541419</wp:posOffset>
                </wp:positionH>
                <wp:positionV relativeFrom="paragraph">
                  <wp:posOffset>228014</wp:posOffset>
                </wp:positionV>
                <wp:extent cx="0" cy="293937"/>
                <wp:effectExtent l="76200" t="0" r="57150" b="49530"/>
                <wp:wrapNone/>
                <wp:docPr id="55" name="Straight Arrow Connector 55"/>
                <wp:cNvGraphicFramePr/>
                <a:graphic xmlns:a="http://schemas.openxmlformats.org/drawingml/2006/main">
                  <a:graphicData uri="http://schemas.microsoft.com/office/word/2010/wordprocessingShape">
                    <wps:wsp>
                      <wps:cNvCnPr/>
                      <wps:spPr>
                        <a:xfrm>
                          <a:off x="0" y="0"/>
                          <a:ext cx="0" cy="2939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AE603B" id="Straight Arrow Connector 55" o:spid="_x0000_s1026" type="#_x0000_t32" style="position:absolute;margin-left:200.1pt;margin-top:17.95pt;width:0;height:23.1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" strokecolor="#5b9bd5 [3204]" strokeweight=".5pt">
                <v:stroke endarrow="block" joinstyle="miter"/>
              </v:shape>
            </w:pict>
          </mc:Fallback>
        </mc:AlternateContent>
      </w:r>
    </w:p>
    <w:p w:rsidR="006D243D" w:rsidRDefault="006D243D" w:rsidP="00C90A83"/>
    <w:p w:rsidR="00C90A83" w:rsidRDefault="00C90A83" w:rsidP="00C90A83">
      <w:pPr>
        <w:jc w:val="center"/>
        <w:rPr>
          <w:noProof/>
          <w:lang w:eastAsia="en-GB"/>
        </w:rPr>
      </w:pPr>
    </w:p>
    <w:p w:rsidR="00C90A83" w:rsidRDefault="00FC0F1F" w:rsidP="003F11B5">
      <w:pPr>
        <w:ind w:left="284"/>
        <w:rPr>
          <w:b/>
          <w:u w:val="single"/>
        </w:rPr>
      </w:pPr>
      <w:r>
        <w:rPr>
          <w:noProof/>
          <w:lang w:eastAsia="en-GB"/>
        </w:rPr>
        <mc:AlternateContent>
          <mc:Choice Requires="wps">
            <w:drawing>
              <wp:anchor distT="0" distB="0" distL="114300" distR="114300" simplePos="0" relativeHeight="251739136" behindDoc="0" locked="0" layoutInCell="1" allowOverlap="1">
                <wp:simplePos x="0" y="0"/>
                <wp:positionH relativeFrom="column">
                  <wp:posOffset>6525955</wp:posOffset>
                </wp:positionH>
                <wp:positionV relativeFrom="paragraph">
                  <wp:posOffset>176246</wp:posOffset>
                </wp:positionV>
                <wp:extent cx="5109" cy="158694"/>
                <wp:effectExtent l="76200" t="0" r="71120" b="51435"/>
                <wp:wrapNone/>
                <wp:docPr id="61" name="Straight Arrow Connector 61"/>
                <wp:cNvGraphicFramePr/>
                <a:graphic xmlns:a="http://schemas.openxmlformats.org/drawingml/2006/main">
                  <a:graphicData uri="http://schemas.microsoft.com/office/word/2010/wordprocessingShape">
                    <wps:wsp>
                      <wps:cNvCnPr/>
                      <wps:spPr>
                        <a:xfrm>
                          <a:off x="0" y="0"/>
                          <a:ext cx="5109" cy="1586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52A50C" id="Straight Arrow Connector 61" o:spid="_x0000_s1026" type="#_x0000_t32" style="position:absolute;margin-left:513.85pt;margin-top:13.9pt;width:.4pt;height:12.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" strokecolor="#5b9bd5 [3204]" strokeweight=".5pt">
                <v:stroke endarrow="block" joinstyle="miter"/>
              </v:shape>
            </w:pict>
          </mc:Fallback>
        </mc:AlternateContent>
      </w:r>
      <w:r w:rsidR="00B84013">
        <w:br w:type="page"/>
      </w:r>
      <w:r w:rsidR="00C90A83" w:rsidRPr="00C90A83">
        <w:rPr>
          <w:b/>
          <w:u w:val="single"/>
        </w:rPr>
        <w:lastRenderedPageBreak/>
        <w:t>Sc</w:t>
      </w:r>
      <w:r w:rsidR="00C90A83" w:rsidRPr="006D243D">
        <w:rPr>
          <w:b/>
          <w:u w:val="single"/>
        </w:rPr>
        <w:t>ottish Women’s Football PVG Process</w:t>
      </w:r>
      <w:r w:rsidR="00C90A83">
        <w:rPr>
          <w:b/>
          <w:u w:val="single"/>
        </w:rPr>
        <w:t xml:space="preserve"> FAQS</w:t>
      </w:r>
    </w:p>
    <w:p w:rsidR="00444162" w:rsidRDefault="00C90A83" w:rsidP="005273ED">
      <w:pPr>
        <w:pStyle w:val="ListParagraph"/>
        <w:numPr>
          <w:ilvl w:val="0"/>
          <w:numId w:val="1"/>
        </w:numPr>
        <w:rPr>
          <w:b/>
          <w:sz w:val="20"/>
          <w:szCs w:val="20"/>
        </w:rPr>
      </w:pPr>
      <w:r w:rsidRPr="00986AD8">
        <w:rPr>
          <w:b/>
          <w:sz w:val="20"/>
          <w:szCs w:val="20"/>
        </w:rPr>
        <w:t>Do all PVGS n</w:t>
      </w:r>
      <w:r w:rsidR="00921F6F">
        <w:rPr>
          <w:b/>
          <w:sz w:val="20"/>
          <w:szCs w:val="20"/>
        </w:rPr>
        <w:t>eed to be completed through SWF?</w:t>
      </w:r>
    </w:p>
    <w:p w:rsidR="00986AD8" w:rsidRPr="00444162" w:rsidRDefault="005273ED" w:rsidP="00444162">
      <w:pPr>
        <w:pStyle w:val="ListParagraph"/>
        <w:ind w:left="644"/>
        <w:rPr>
          <w:b/>
          <w:sz w:val="20"/>
          <w:szCs w:val="20"/>
        </w:rPr>
      </w:pPr>
      <w:r w:rsidRPr="00444162">
        <w:rPr>
          <w:b/>
          <w:sz w:val="20"/>
          <w:szCs w:val="20"/>
        </w:rPr>
        <w:br/>
      </w:r>
      <w:r w:rsidR="00444162" w:rsidRPr="00921F6F">
        <w:rPr>
          <w:b/>
          <w:sz w:val="20"/>
          <w:szCs w:val="20"/>
        </w:rPr>
        <w:t>Yes</w:t>
      </w:r>
      <w:r w:rsidR="00444162" w:rsidRPr="00921F6F">
        <w:rPr>
          <w:sz w:val="20"/>
          <w:szCs w:val="20"/>
        </w:rPr>
        <w:t>,</w:t>
      </w:r>
      <w:r w:rsidR="00444162" w:rsidRPr="00444162">
        <w:rPr>
          <w:sz w:val="20"/>
          <w:szCs w:val="20"/>
        </w:rPr>
        <w:t xml:space="preserve"> in</w:t>
      </w:r>
      <w:r w:rsidR="00986AD8" w:rsidRPr="00444162">
        <w:rPr>
          <w:sz w:val="20"/>
          <w:szCs w:val="20"/>
        </w:rPr>
        <w:t xml:space="preserve"> line with the Scottish FA’s Directive on Child Wellbeing and Protection</w:t>
      </w:r>
      <w:r w:rsidR="00444162" w:rsidRPr="00444162">
        <w:rPr>
          <w:sz w:val="20"/>
          <w:szCs w:val="20"/>
        </w:rPr>
        <w:t xml:space="preserve">, it’s mandatory that </w:t>
      </w:r>
      <w:r w:rsidR="00444162" w:rsidRPr="00444162">
        <w:rPr>
          <w:b/>
          <w:sz w:val="20"/>
          <w:szCs w:val="20"/>
        </w:rPr>
        <w:t>ALL</w:t>
      </w:r>
      <w:r w:rsidR="00444162" w:rsidRPr="00444162">
        <w:rPr>
          <w:sz w:val="20"/>
          <w:szCs w:val="20"/>
        </w:rPr>
        <w:t xml:space="preserve"> PVG’s for officials in regulated roles are processed through SWF</w:t>
      </w:r>
      <w:r w:rsidR="00986AD8" w:rsidRPr="00444162">
        <w:rPr>
          <w:sz w:val="20"/>
          <w:szCs w:val="20"/>
        </w:rPr>
        <w:t>.  The reason for this is to ensure that SWF have a full picture of those undertaking regulated work within SWF clubs and to ensure a consistent risk-assessment process.  Furthermore, this ensures that SWF are con</w:t>
      </w:r>
      <w:r w:rsidR="0087204C" w:rsidRPr="00444162">
        <w:rPr>
          <w:sz w:val="20"/>
          <w:szCs w:val="20"/>
        </w:rPr>
        <w:t>tacted directly should any updated</w:t>
      </w:r>
      <w:r w:rsidR="00986AD8" w:rsidRPr="00444162">
        <w:rPr>
          <w:sz w:val="20"/>
          <w:szCs w:val="20"/>
        </w:rPr>
        <w:t xml:space="preserve"> information</w:t>
      </w:r>
      <w:r w:rsidR="0087204C" w:rsidRPr="00444162">
        <w:rPr>
          <w:sz w:val="20"/>
          <w:szCs w:val="20"/>
        </w:rPr>
        <w:t xml:space="preserve"> become available from Disclosure Scotland.</w:t>
      </w:r>
      <w:r w:rsidR="00986AD8" w:rsidRPr="00444162">
        <w:rPr>
          <w:sz w:val="20"/>
          <w:szCs w:val="20"/>
        </w:rPr>
        <w:t xml:space="preserve">  </w:t>
      </w:r>
    </w:p>
    <w:p w:rsidR="00986AD8" w:rsidRPr="00986AD8" w:rsidRDefault="00986AD8" w:rsidP="00986AD8">
      <w:pPr>
        <w:pStyle w:val="ListParagraph"/>
        <w:rPr>
          <w:b/>
          <w:sz w:val="20"/>
          <w:szCs w:val="20"/>
        </w:rPr>
      </w:pPr>
    </w:p>
    <w:p w:rsidR="00444162" w:rsidRDefault="00C90A83" w:rsidP="005273ED">
      <w:pPr>
        <w:pStyle w:val="ListParagraph"/>
        <w:numPr>
          <w:ilvl w:val="0"/>
          <w:numId w:val="1"/>
        </w:numPr>
        <w:rPr>
          <w:b/>
          <w:sz w:val="20"/>
          <w:szCs w:val="20"/>
        </w:rPr>
      </w:pPr>
      <w:r w:rsidRPr="00986AD8">
        <w:rPr>
          <w:b/>
          <w:sz w:val="20"/>
          <w:szCs w:val="20"/>
        </w:rPr>
        <w:t>Do I need to complete a PVG for SWF if I already have one for Scottish FA, SYFA or other recognised association in Scottish Football</w:t>
      </w:r>
      <w:r w:rsidR="0008644C" w:rsidRPr="00986AD8">
        <w:rPr>
          <w:b/>
          <w:sz w:val="20"/>
          <w:szCs w:val="20"/>
        </w:rPr>
        <w:t>?</w:t>
      </w:r>
    </w:p>
    <w:p w:rsidR="005273ED" w:rsidRPr="00444162" w:rsidRDefault="005273ED" w:rsidP="00444162">
      <w:pPr>
        <w:pStyle w:val="ListParagraph"/>
        <w:ind w:left="644"/>
        <w:rPr>
          <w:b/>
          <w:sz w:val="20"/>
          <w:szCs w:val="20"/>
        </w:rPr>
      </w:pPr>
      <w:r w:rsidRPr="00444162">
        <w:rPr>
          <w:b/>
          <w:sz w:val="20"/>
          <w:szCs w:val="20"/>
        </w:rPr>
        <w:br/>
      </w:r>
      <w:r w:rsidR="0087204C" w:rsidRPr="00921F6F">
        <w:rPr>
          <w:b/>
          <w:sz w:val="20"/>
          <w:szCs w:val="20"/>
        </w:rPr>
        <w:t>Yes</w:t>
      </w:r>
      <w:r w:rsidR="0087204C" w:rsidRPr="00444162">
        <w:rPr>
          <w:sz w:val="20"/>
          <w:szCs w:val="20"/>
        </w:rPr>
        <w:t xml:space="preserve"> – as per above this is the only way to ensure that SWF can perform an informed risk assessment of the individuals suitability to work in a regulated role.  This also </w:t>
      </w:r>
      <w:r w:rsidR="00921F6F">
        <w:rPr>
          <w:sz w:val="20"/>
          <w:szCs w:val="20"/>
        </w:rPr>
        <w:t>ensures</w:t>
      </w:r>
      <w:r w:rsidR="0087204C" w:rsidRPr="00444162">
        <w:rPr>
          <w:sz w:val="20"/>
          <w:szCs w:val="20"/>
        </w:rPr>
        <w:t xml:space="preserve"> SWF </w:t>
      </w:r>
      <w:r w:rsidR="00F56D15" w:rsidRPr="00444162">
        <w:rPr>
          <w:sz w:val="20"/>
          <w:szCs w:val="20"/>
        </w:rPr>
        <w:t>are informed by Disclosure Scotland of any changes to the content of an individual</w:t>
      </w:r>
      <w:r w:rsidRPr="00444162">
        <w:rPr>
          <w:sz w:val="20"/>
          <w:szCs w:val="20"/>
        </w:rPr>
        <w:t>’</w:t>
      </w:r>
      <w:r w:rsidR="00F56D15" w:rsidRPr="00444162">
        <w:rPr>
          <w:sz w:val="20"/>
          <w:szCs w:val="20"/>
        </w:rPr>
        <w:t>s PVG.</w:t>
      </w:r>
      <w:r w:rsidRPr="00444162">
        <w:rPr>
          <w:sz w:val="20"/>
          <w:szCs w:val="20"/>
        </w:rPr>
        <w:br/>
      </w:r>
    </w:p>
    <w:p w:rsidR="00444162" w:rsidRDefault="00C90A83" w:rsidP="005273ED">
      <w:pPr>
        <w:pStyle w:val="ListParagraph"/>
        <w:numPr>
          <w:ilvl w:val="0"/>
          <w:numId w:val="1"/>
        </w:numPr>
        <w:rPr>
          <w:b/>
          <w:sz w:val="20"/>
          <w:szCs w:val="20"/>
        </w:rPr>
      </w:pPr>
      <w:r w:rsidRPr="00986AD8">
        <w:rPr>
          <w:b/>
          <w:sz w:val="20"/>
          <w:szCs w:val="20"/>
        </w:rPr>
        <w:t>How do I know if I have a PVG already?</w:t>
      </w:r>
    </w:p>
    <w:p w:rsidR="00F56D15" w:rsidRPr="00921F6F" w:rsidRDefault="005273ED" w:rsidP="00444162">
      <w:pPr>
        <w:pStyle w:val="ListParagraph"/>
        <w:ind w:left="644"/>
        <w:rPr>
          <w:b/>
          <w:sz w:val="20"/>
          <w:szCs w:val="20"/>
        </w:rPr>
      </w:pPr>
      <w:r>
        <w:rPr>
          <w:b/>
          <w:sz w:val="20"/>
          <w:szCs w:val="20"/>
        </w:rPr>
        <w:br/>
      </w:r>
      <w:r w:rsidR="00921F6F" w:rsidRPr="005273ED">
        <w:rPr>
          <w:rFonts w:cstheme="minorHAnsi"/>
          <w:sz w:val="20"/>
          <w:szCs w:val="20"/>
        </w:rPr>
        <w:t xml:space="preserve">If you are unsure, you can contact Disclosure Scotland on </w:t>
      </w:r>
      <w:r w:rsidR="00921F6F" w:rsidRPr="003A6A8A">
        <w:rPr>
          <w:rStyle w:val="Strong"/>
          <w:rFonts w:cstheme="minorHAnsi"/>
          <w:color w:val="333333"/>
          <w:sz w:val="20"/>
          <w:szCs w:val="20"/>
          <w:lang w:val="en"/>
        </w:rPr>
        <w:t>0300 0200 040</w:t>
      </w:r>
      <w:r w:rsidR="00921F6F">
        <w:rPr>
          <w:rStyle w:val="Strong"/>
          <w:rFonts w:cstheme="minorHAnsi"/>
          <w:b w:val="0"/>
          <w:color w:val="333333"/>
          <w:sz w:val="20"/>
          <w:szCs w:val="20"/>
          <w:lang w:val="en"/>
        </w:rPr>
        <w:t xml:space="preserve">.  </w:t>
      </w:r>
      <w:r w:rsidR="00921F6F" w:rsidRPr="00D94A46">
        <w:rPr>
          <w:rStyle w:val="Strong"/>
          <w:rFonts w:cstheme="minorHAnsi"/>
          <w:b w:val="0"/>
          <w:sz w:val="20"/>
          <w:szCs w:val="20"/>
          <w:lang w:val="en"/>
        </w:rPr>
        <w:t xml:space="preserve">Due to the current pandemic, Disclosure </w:t>
      </w:r>
      <w:r w:rsidR="00921F6F">
        <w:rPr>
          <w:rStyle w:val="Strong"/>
          <w:rFonts w:cstheme="minorHAnsi"/>
          <w:b w:val="0"/>
          <w:sz w:val="20"/>
          <w:szCs w:val="20"/>
          <w:lang w:val="en"/>
        </w:rPr>
        <w:t>Scotland are operating</w:t>
      </w:r>
      <w:r w:rsidR="00921F6F" w:rsidRPr="00D94A46">
        <w:rPr>
          <w:rStyle w:val="Strong"/>
          <w:rFonts w:cstheme="minorHAnsi"/>
          <w:b w:val="0"/>
          <w:sz w:val="20"/>
          <w:szCs w:val="20"/>
          <w:lang w:val="en"/>
        </w:rPr>
        <w:t xml:space="preserve"> a reduced workforce therefor</w:t>
      </w:r>
      <w:r w:rsidR="00921F6F">
        <w:rPr>
          <w:rStyle w:val="Strong"/>
          <w:rFonts w:cstheme="minorHAnsi"/>
          <w:b w:val="0"/>
          <w:sz w:val="20"/>
          <w:szCs w:val="20"/>
          <w:lang w:val="en"/>
        </w:rPr>
        <w:t>e the phone lines are only</w:t>
      </w:r>
      <w:r w:rsidR="00921F6F" w:rsidRPr="00D94A46">
        <w:rPr>
          <w:rStyle w:val="Strong"/>
          <w:rFonts w:cstheme="minorHAnsi"/>
          <w:b w:val="0"/>
          <w:sz w:val="20"/>
          <w:szCs w:val="20"/>
          <w:lang w:val="en"/>
        </w:rPr>
        <w:t xml:space="preserve"> answered between 9am and 1pm. Please note that Disclosure Scotland will not disclose this information to SWF and it is the responsibility of the individual to check if they are an existing member and complete the appropriate form.</w:t>
      </w:r>
    </w:p>
    <w:p w:rsidR="00986AD8" w:rsidRPr="00986AD8" w:rsidRDefault="00986AD8" w:rsidP="00986AD8">
      <w:pPr>
        <w:pStyle w:val="ListParagraph"/>
        <w:rPr>
          <w:b/>
          <w:sz w:val="20"/>
          <w:szCs w:val="20"/>
        </w:rPr>
      </w:pPr>
    </w:p>
    <w:p w:rsidR="00444162" w:rsidRDefault="00C90A83" w:rsidP="005273ED">
      <w:pPr>
        <w:pStyle w:val="ListParagraph"/>
        <w:numPr>
          <w:ilvl w:val="0"/>
          <w:numId w:val="1"/>
        </w:numPr>
        <w:rPr>
          <w:b/>
          <w:sz w:val="20"/>
          <w:szCs w:val="20"/>
        </w:rPr>
      </w:pPr>
      <w:r w:rsidRPr="00986AD8">
        <w:rPr>
          <w:b/>
          <w:sz w:val="20"/>
          <w:szCs w:val="20"/>
        </w:rPr>
        <w:t>What do I do if I don’t know my existing PVG number?</w:t>
      </w:r>
    </w:p>
    <w:p w:rsidR="00986AD8" w:rsidRPr="005273ED" w:rsidRDefault="005273ED" w:rsidP="00444162">
      <w:pPr>
        <w:pStyle w:val="ListParagraph"/>
        <w:ind w:left="644"/>
        <w:rPr>
          <w:b/>
          <w:sz w:val="20"/>
          <w:szCs w:val="20"/>
        </w:rPr>
      </w:pPr>
      <w:r>
        <w:rPr>
          <w:b/>
          <w:sz w:val="20"/>
          <w:szCs w:val="20"/>
        </w:rPr>
        <w:br/>
      </w:r>
      <w:r w:rsidR="00921F6F" w:rsidRPr="005273ED">
        <w:rPr>
          <w:sz w:val="20"/>
          <w:szCs w:val="20"/>
        </w:rPr>
        <w:t xml:space="preserve">Your PVG number is </w:t>
      </w:r>
      <w:r w:rsidR="00921F6F">
        <w:rPr>
          <w:sz w:val="20"/>
          <w:szCs w:val="20"/>
        </w:rPr>
        <w:t>noted</w:t>
      </w:r>
      <w:r w:rsidR="00921F6F" w:rsidRPr="005273ED">
        <w:rPr>
          <w:sz w:val="20"/>
          <w:szCs w:val="20"/>
        </w:rPr>
        <w:t xml:space="preserve"> on the left hand side of</w:t>
      </w:r>
      <w:r w:rsidR="00921F6F">
        <w:rPr>
          <w:sz w:val="20"/>
          <w:szCs w:val="20"/>
        </w:rPr>
        <w:t xml:space="preserve"> your PVG certificate under </w:t>
      </w:r>
      <w:r w:rsidR="00921F6F" w:rsidRPr="005273ED">
        <w:rPr>
          <w:sz w:val="20"/>
          <w:szCs w:val="20"/>
        </w:rPr>
        <w:t>name and date of birth.  This ordinarily starts with the number 1</w:t>
      </w:r>
      <w:r w:rsidR="00921F6F">
        <w:rPr>
          <w:sz w:val="20"/>
          <w:szCs w:val="20"/>
        </w:rPr>
        <w:t>, however more recent PVG membership numbers start with a 2, which can be confusing as Disclosure numbers also start with a 2, however your PVG number will always be 16 digits where as a disclosure number will only be 15 digits.</w:t>
      </w:r>
      <w:r>
        <w:rPr>
          <w:sz w:val="20"/>
          <w:szCs w:val="20"/>
        </w:rPr>
        <w:br/>
      </w:r>
    </w:p>
    <w:p w:rsidR="00C90A83" w:rsidRDefault="00C90A83" w:rsidP="00C90A83">
      <w:pPr>
        <w:pStyle w:val="ListParagraph"/>
        <w:numPr>
          <w:ilvl w:val="0"/>
          <w:numId w:val="1"/>
        </w:numPr>
        <w:rPr>
          <w:b/>
          <w:sz w:val="20"/>
          <w:szCs w:val="20"/>
        </w:rPr>
      </w:pPr>
      <w:r w:rsidRPr="00986AD8">
        <w:rPr>
          <w:b/>
          <w:sz w:val="20"/>
          <w:szCs w:val="20"/>
        </w:rPr>
        <w:t>What copies of ID are acceptable?</w:t>
      </w:r>
    </w:p>
    <w:p w:rsidR="00444162" w:rsidRDefault="00444162" w:rsidP="00444162">
      <w:pPr>
        <w:pStyle w:val="ListParagraph"/>
        <w:ind w:left="644"/>
        <w:rPr>
          <w:b/>
          <w:sz w:val="20"/>
          <w:szCs w:val="20"/>
        </w:rPr>
      </w:pPr>
    </w:p>
    <w:p w:rsidR="00921F6F" w:rsidRDefault="00921F6F" w:rsidP="00921F6F">
      <w:pPr>
        <w:pStyle w:val="ListParagraph"/>
        <w:rPr>
          <w:b/>
          <w:sz w:val="20"/>
          <w:szCs w:val="20"/>
        </w:rPr>
      </w:pPr>
      <w:r w:rsidRPr="008F6093">
        <w:rPr>
          <w:sz w:val="20"/>
          <w:szCs w:val="20"/>
        </w:rPr>
        <w:t xml:space="preserve">The minimum ID required is one document with a </w:t>
      </w:r>
      <w:r>
        <w:rPr>
          <w:sz w:val="20"/>
          <w:szCs w:val="20"/>
        </w:rPr>
        <w:t>photograph and two</w:t>
      </w:r>
      <w:r w:rsidRPr="008F6093">
        <w:rPr>
          <w:sz w:val="20"/>
          <w:szCs w:val="20"/>
        </w:rPr>
        <w:t xml:space="preserve"> document</w:t>
      </w:r>
      <w:r>
        <w:rPr>
          <w:sz w:val="20"/>
          <w:szCs w:val="20"/>
        </w:rPr>
        <w:t>s</w:t>
      </w:r>
      <w:r w:rsidRPr="008F6093">
        <w:rPr>
          <w:sz w:val="20"/>
          <w:szCs w:val="20"/>
        </w:rPr>
        <w:t xml:space="preserve"> with current home add</w:t>
      </w:r>
      <w:r>
        <w:rPr>
          <w:sz w:val="20"/>
          <w:szCs w:val="20"/>
        </w:rPr>
        <w:t>ress (please note this must be 3</w:t>
      </w:r>
      <w:r w:rsidRPr="008F6093">
        <w:rPr>
          <w:sz w:val="20"/>
          <w:szCs w:val="20"/>
        </w:rPr>
        <w:t xml:space="preserve"> separate documents</w:t>
      </w:r>
      <w:r>
        <w:rPr>
          <w:sz w:val="20"/>
          <w:szCs w:val="20"/>
        </w:rPr>
        <w:t xml:space="preserve"> </w:t>
      </w:r>
      <w:proofErr w:type="spellStart"/>
      <w:r>
        <w:rPr>
          <w:sz w:val="20"/>
          <w:szCs w:val="20"/>
        </w:rPr>
        <w:t>ie</w:t>
      </w:r>
      <w:proofErr w:type="spellEnd"/>
      <w:r>
        <w:rPr>
          <w:sz w:val="20"/>
          <w:szCs w:val="20"/>
        </w:rPr>
        <w:t xml:space="preserve"> a driving license can’t be used as photographic and confirming an applicant’s address</w:t>
      </w:r>
      <w:r w:rsidRPr="008F6093">
        <w:rPr>
          <w:sz w:val="20"/>
          <w:szCs w:val="20"/>
        </w:rPr>
        <w:t>).  If no photo ID is available then 3 documents must contain your current home address.  Documents confirming your home address should be</w:t>
      </w:r>
      <w:r>
        <w:rPr>
          <w:sz w:val="20"/>
          <w:szCs w:val="20"/>
        </w:rPr>
        <w:t xml:space="preserve"> dated</w:t>
      </w:r>
      <w:r w:rsidRPr="008F6093">
        <w:rPr>
          <w:sz w:val="20"/>
          <w:szCs w:val="20"/>
        </w:rPr>
        <w:t xml:space="preserve"> within the last 3 months.  </w:t>
      </w:r>
      <w:r w:rsidRPr="003A6A8A">
        <w:rPr>
          <w:b/>
          <w:sz w:val="20"/>
          <w:szCs w:val="20"/>
        </w:rPr>
        <w:t>Please note that a previous PVG certificate/disclosure certificate</w:t>
      </w:r>
      <w:r>
        <w:rPr>
          <w:b/>
          <w:sz w:val="20"/>
          <w:szCs w:val="20"/>
        </w:rPr>
        <w:t xml:space="preserve"> are</w:t>
      </w:r>
      <w:r w:rsidRPr="003A6A8A">
        <w:rPr>
          <w:b/>
          <w:sz w:val="20"/>
          <w:szCs w:val="20"/>
        </w:rPr>
        <w:t xml:space="preserve"> not an acceptable form of identification</w:t>
      </w:r>
      <w:r>
        <w:rPr>
          <w:b/>
          <w:sz w:val="20"/>
          <w:szCs w:val="20"/>
        </w:rPr>
        <w:t>.</w:t>
      </w:r>
    </w:p>
    <w:p w:rsidR="00444162" w:rsidRDefault="00444162" w:rsidP="00F56D15">
      <w:pPr>
        <w:pStyle w:val="ListParagraph"/>
        <w:rPr>
          <w:b/>
          <w:sz w:val="20"/>
          <w:szCs w:val="20"/>
        </w:rPr>
      </w:pPr>
    </w:p>
    <w:p w:rsidR="00F56D15" w:rsidRDefault="00F56D15" w:rsidP="00C90A83">
      <w:pPr>
        <w:pStyle w:val="ListParagraph"/>
        <w:numPr>
          <w:ilvl w:val="0"/>
          <w:numId w:val="1"/>
        </w:numPr>
        <w:rPr>
          <w:b/>
          <w:sz w:val="20"/>
          <w:szCs w:val="20"/>
        </w:rPr>
      </w:pPr>
      <w:r>
        <w:rPr>
          <w:b/>
          <w:sz w:val="20"/>
          <w:szCs w:val="20"/>
        </w:rPr>
        <w:t>Is there a step by step guide to completing the PVG Application Form?</w:t>
      </w:r>
    </w:p>
    <w:p w:rsidR="00444162" w:rsidRDefault="00444162" w:rsidP="00444162">
      <w:pPr>
        <w:pStyle w:val="ListParagraph"/>
        <w:ind w:left="644"/>
        <w:rPr>
          <w:b/>
          <w:sz w:val="20"/>
          <w:szCs w:val="20"/>
        </w:rPr>
      </w:pPr>
    </w:p>
    <w:p w:rsidR="00921F6F" w:rsidRDefault="008F6093" w:rsidP="005273ED">
      <w:pPr>
        <w:pStyle w:val="ListParagraph"/>
        <w:rPr>
          <w:sz w:val="20"/>
          <w:szCs w:val="20"/>
        </w:rPr>
      </w:pPr>
      <w:r w:rsidRPr="00444162">
        <w:rPr>
          <w:b/>
          <w:sz w:val="20"/>
          <w:szCs w:val="20"/>
        </w:rPr>
        <w:t>Yes</w:t>
      </w:r>
      <w:r w:rsidRPr="008F6093">
        <w:rPr>
          <w:sz w:val="20"/>
          <w:szCs w:val="20"/>
        </w:rPr>
        <w:t xml:space="preserve"> – Volunteer Scotland provide a step by step guide and additional </w:t>
      </w:r>
      <w:r w:rsidR="00921F6F">
        <w:rPr>
          <w:sz w:val="20"/>
          <w:szCs w:val="20"/>
        </w:rPr>
        <w:t xml:space="preserve">information on their website. The links to the guidance notes for new and existing applications can be found below. </w:t>
      </w:r>
    </w:p>
    <w:p w:rsidR="00921F6F" w:rsidRDefault="00921F6F" w:rsidP="005273ED">
      <w:pPr>
        <w:pStyle w:val="ListParagraph"/>
        <w:rPr>
          <w:rStyle w:val="Hyperlink"/>
          <w:sz w:val="20"/>
          <w:szCs w:val="20"/>
        </w:rPr>
      </w:pPr>
    </w:p>
    <w:p w:rsidR="00EA06D1" w:rsidRDefault="00297810" w:rsidP="005273ED">
      <w:pPr>
        <w:pStyle w:val="ListParagraph"/>
        <w:rPr>
          <w:rStyle w:val="Hyperlink"/>
          <w:sz w:val="20"/>
          <w:szCs w:val="20"/>
        </w:rPr>
      </w:pPr>
      <w:hyperlink r:id="rId9" w:history="1">
        <w:r w:rsidR="00EA06D1" w:rsidRPr="0064405B">
          <w:rPr>
            <w:rStyle w:val="Hyperlink"/>
            <w:sz w:val="20"/>
            <w:szCs w:val="20"/>
          </w:rPr>
          <w:t>https://www.volunteerscotland.net/media/1112729/guidance_notes_-_application_to_join_-_applicant.pdf</w:t>
        </w:r>
      </w:hyperlink>
    </w:p>
    <w:p w:rsidR="00921F6F" w:rsidRDefault="00921F6F" w:rsidP="005273ED">
      <w:pPr>
        <w:pStyle w:val="ListParagraph"/>
        <w:rPr>
          <w:sz w:val="20"/>
          <w:szCs w:val="20"/>
        </w:rPr>
      </w:pPr>
    </w:p>
    <w:p w:rsidR="00921F6F" w:rsidRDefault="00921F6F" w:rsidP="005273ED">
      <w:pPr>
        <w:pStyle w:val="ListParagraph"/>
        <w:rPr>
          <w:sz w:val="20"/>
          <w:szCs w:val="20"/>
        </w:rPr>
      </w:pPr>
      <w:r>
        <w:rPr>
          <w:sz w:val="20"/>
          <w:szCs w:val="20"/>
        </w:rPr>
        <w:t xml:space="preserve">Or </w:t>
      </w:r>
    </w:p>
    <w:p w:rsidR="00921F6F" w:rsidRDefault="00921F6F" w:rsidP="005273ED">
      <w:pPr>
        <w:pStyle w:val="ListParagraph"/>
        <w:rPr>
          <w:sz w:val="20"/>
          <w:szCs w:val="20"/>
        </w:rPr>
      </w:pPr>
    </w:p>
    <w:p w:rsidR="00986AD8" w:rsidRDefault="00297810" w:rsidP="005273ED">
      <w:pPr>
        <w:pStyle w:val="ListParagraph"/>
      </w:pPr>
      <w:hyperlink r:id="rId10" w:history="1">
        <w:r w:rsidR="00921F6F" w:rsidRPr="003D5152">
          <w:rPr>
            <w:rStyle w:val="Hyperlink"/>
          </w:rPr>
          <w:t>https://volunteerscotland.net/media/1112745/guidance_notes_-_existing_member_application_-_applicant.pdf</w:t>
        </w:r>
      </w:hyperlink>
    </w:p>
    <w:p w:rsidR="00921F6F" w:rsidRDefault="00921F6F" w:rsidP="005273ED">
      <w:pPr>
        <w:pStyle w:val="ListParagraph"/>
        <w:rPr>
          <w:sz w:val="20"/>
          <w:szCs w:val="20"/>
        </w:rPr>
      </w:pPr>
    </w:p>
    <w:p w:rsidR="008843C1" w:rsidRPr="005273ED" w:rsidRDefault="008843C1" w:rsidP="005273ED">
      <w:pPr>
        <w:pStyle w:val="ListParagraph"/>
        <w:rPr>
          <w:sz w:val="20"/>
          <w:szCs w:val="20"/>
        </w:rPr>
      </w:pPr>
    </w:p>
    <w:p w:rsidR="00C90A83" w:rsidRDefault="00C90A83" w:rsidP="00C90A83">
      <w:pPr>
        <w:pStyle w:val="ListParagraph"/>
        <w:numPr>
          <w:ilvl w:val="0"/>
          <w:numId w:val="1"/>
        </w:numPr>
        <w:rPr>
          <w:b/>
          <w:sz w:val="20"/>
          <w:szCs w:val="20"/>
        </w:rPr>
      </w:pPr>
      <w:r w:rsidRPr="00986AD8">
        <w:rPr>
          <w:b/>
          <w:sz w:val="20"/>
          <w:szCs w:val="20"/>
        </w:rPr>
        <w:t>How long will it take for my certificate to be issued?</w:t>
      </w:r>
    </w:p>
    <w:p w:rsidR="00444162" w:rsidRDefault="00444162" w:rsidP="00444162">
      <w:pPr>
        <w:pStyle w:val="ListParagraph"/>
        <w:ind w:left="644"/>
        <w:rPr>
          <w:b/>
          <w:sz w:val="20"/>
          <w:szCs w:val="20"/>
        </w:rPr>
      </w:pPr>
    </w:p>
    <w:p w:rsidR="00921F6F" w:rsidRPr="008F6093" w:rsidRDefault="00921F6F" w:rsidP="00921F6F">
      <w:pPr>
        <w:pStyle w:val="ListParagraph"/>
        <w:rPr>
          <w:sz w:val="20"/>
          <w:szCs w:val="20"/>
        </w:rPr>
      </w:pPr>
      <w:r>
        <w:rPr>
          <w:sz w:val="20"/>
          <w:szCs w:val="20"/>
        </w:rPr>
        <w:t xml:space="preserve">The timescales vary depending on how much information needs to be checked and how busy the services are. However, due to the pandemic, the turn-around time for PVG’s has increased slightly, however it should also be noted that forms submitted to SWF are forwarded to Volunteer Scotland who send on to Disclosure Scotland on behalf of SWF.  If you want to check the progress of your application, please contact SWF in the first instance to check when it was submitted to Volunteer Scotland on 0141 620 4583 or via email </w:t>
      </w:r>
      <w:r>
        <w:rPr>
          <w:rStyle w:val="Hyperlink"/>
          <w:sz w:val="20"/>
          <w:szCs w:val="20"/>
        </w:rPr>
        <w:t>childwellbeing@scotwomensfootball.com</w:t>
      </w:r>
      <w:r>
        <w:rPr>
          <w:sz w:val="20"/>
          <w:szCs w:val="20"/>
        </w:rPr>
        <w:t>.  If you want to check directly with Disclosure Scotland then please call Disclosure Scotland on 0300 0200 040.</w:t>
      </w:r>
    </w:p>
    <w:p w:rsidR="00986AD8" w:rsidRPr="00986AD8" w:rsidRDefault="00986AD8" w:rsidP="00986AD8">
      <w:pPr>
        <w:pStyle w:val="ListParagraph"/>
        <w:rPr>
          <w:b/>
          <w:sz w:val="20"/>
          <w:szCs w:val="20"/>
        </w:rPr>
      </w:pPr>
    </w:p>
    <w:p w:rsidR="00C90A83" w:rsidRDefault="00C90A83" w:rsidP="00C90A83">
      <w:pPr>
        <w:pStyle w:val="ListParagraph"/>
        <w:numPr>
          <w:ilvl w:val="0"/>
          <w:numId w:val="1"/>
        </w:numPr>
        <w:rPr>
          <w:b/>
          <w:sz w:val="20"/>
          <w:szCs w:val="20"/>
        </w:rPr>
      </w:pPr>
      <w:r w:rsidRPr="00986AD8">
        <w:rPr>
          <w:b/>
          <w:sz w:val="20"/>
          <w:szCs w:val="20"/>
        </w:rPr>
        <w:t>Can I undertake regulated work before my certificate arrives?</w:t>
      </w:r>
    </w:p>
    <w:p w:rsidR="00444162" w:rsidRDefault="00444162" w:rsidP="00444162">
      <w:pPr>
        <w:pStyle w:val="ListParagraph"/>
        <w:ind w:left="644"/>
        <w:rPr>
          <w:b/>
          <w:sz w:val="20"/>
          <w:szCs w:val="20"/>
        </w:rPr>
      </w:pPr>
    </w:p>
    <w:p w:rsidR="00986AD8" w:rsidRPr="005273ED" w:rsidRDefault="008F6093" w:rsidP="005273ED">
      <w:pPr>
        <w:pStyle w:val="ListParagraph"/>
        <w:rPr>
          <w:sz w:val="20"/>
          <w:szCs w:val="20"/>
        </w:rPr>
      </w:pPr>
      <w:r w:rsidRPr="004E21D3">
        <w:rPr>
          <w:b/>
          <w:sz w:val="20"/>
          <w:szCs w:val="20"/>
          <w:u w:val="single"/>
        </w:rPr>
        <w:t>No,</w:t>
      </w:r>
      <w:r>
        <w:rPr>
          <w:sz w:val="20"/>
          <w:szCs w:val="20"/>
        </w:rPr>
        <w:t xml:space="preserve"> SWF’s Child Wellbeing and Protection Policy states that an individual should not undertake regulated work until they have completed all safeguarding measures including completion and risk assessment of PVG.</w:t>
      </w:r>
      <w:r w:rsidR="005273ED">
        <w:rPr>
          <w:sz w:val="20"/>
          <w:szCs w:val="20"/>
        </w:rPr>
        <w:br/>
      </w:r>
    </w:p>
    <w:p w:rsidR="001B41B9" w:rsidRDefault="001B41B9" w:rsidP="00C90A83">
      <w:pPr>
        <w:pStyle w:val="ListParagraph"/>
        <w:numPr>
          <w:ilvl w:val="0"/>
          <w:numId w:val="1"/>
        </w:numPr>
        <w:rPr>
          <w:b/>
          <w:sz w:val="20"/>
          <w:szCs w:val="20"/>
        </w:rPr>
      </w:pPr>
      <w:r w:rsidRPr="00986AD8">
        <w:rPr>
          <w:b/>
          <w:sz w:val="20"/>
          <w:szCs w:val="20"/>
        </w:rPr>
        <w:t>How often do I need to re-new my PVG and perform a ‘scheme update’</w:t>
      </w:r>
      <w:r w:rsidR="0008644C" w:rsidRPr="00986AD8">
        <w:rPr>
          <w:b/>
          <w:sz w:val="20"/>
          <w:szCs w:val="20"/>
        </w:rPr>
        <w:t>?</w:t>
      </w:r>
    </w:p>
    <w:p w:rsidR="00444162" w:rsidRDefault="00444162" w:rsidP="00444162">
      <w:pPr>
        <w:pStyle w:val="ListParagraph"/>
        <w:ind w:left="644"/>
        <w:rPr>
          <w:b/>
          <w:sz w:val="20"/>
          <w:szCs w:val="20"/>
        </w:rPr>
      </w:pPr>
    </w:p>
    <w:p w:rsidR="00986AD8" w:rsidRPr="00444162" w:rsidRDefault="008F6093" w:rsidP="00444162">
      <w:pPr>
        <w:pStyle w:val="ListParagraph"/>
        <w:rPr>
          <w:sz w:val="20"/>
          <w:szCs w:val="20"/>
        </w:rPr>
      </w:pPr>
      <w:r w:rsidRPr="004E21D3">
        <w:rPr>
          <w:sz w:val="20"/>
          <w:szCs w:val="20"/>
        </w:rPr>
        <w:t xml:space="preserve">Individuals should ensure that a scheme update is completed every </w:t>
      </w:r>
      <w:r w:rsidRPr="004E21D3">
        <w:rPr>
          <w:b/>
          <w:sz w:val="20"/>
          <w:szCs w:val="20"/>
        </w:rPr>
        <w:t>3 years</w:t>
      </w:r>
      <w:r w:rsidR="00444162">
        <w:rPr>
          <w:sz w:val="20"/>
          <w:szCs w:val="20"/>
        </w:rPr>
        <w:t>.</w:t>
      </w:r>
      <w:r w:rsidRPr="00444162">
        <w:rPr>
          <w:sz w:val="20"/>
          <w:szCs w:val="20"/>
        </w:rPr>
        <w:t xml:space="preserve"> Going forwards, SWF will endeavour to monitor this and send reminders to clubs where their officials require a ‘scheme update’ but clubs should ensure </w:t>
      </w:r>
      <w:r w:rsidR="0019107A" w:rsidRPr="00444162">
        <w:rPr>
          <w:sz w:val="20"/>
          <w:szCs w:val="20"/>
        </w:rPr>
        <w:t>that all of their officials have an up to date PVG certifi</w:t>
      </w:r>
      <w:r w:rsidR="004E21D3">
        <w:rPr>
          <w:sz w:val="20"/>
          <w:szCs w:val="20"/>
        </w:rPr>
        <w:t>cate (completed and issued on behalf of SWF within 3 years).</w:t>
      </w:r>
      <w:r w:rsidR="005273ED" w:rsidRPr="00444162">
        <w:rPr>
          <w:sz w:val="20"/>
          <w:szCs w:val="20"/>
        </w:rPr>
        <w:br/>
      </w:r>
    </w:p>
    <w:p w:rsidR="00444162" w:rsidRDefault="001B41B9" w:rsidP="00444162">
      <w:pPr>
        <w:pStyle w:val="ListParagraph"/>
        <w:numPr>
          <w:ilvl w:val="0"/>
          <w:numId w:val="1"/>
        </w:numPr>
        <w:rPr>
          <w:b/>
          <w:sz w:val="20"/>
          <w:szCs w:val="20"/>
        </w:rPr>
      </w:pPr>
      <w:r w:rsidRPr="00986AD8">
        <w:rPr>
          <w:b/>
          <w:sz w:val="20"/>
          <w:szCs w:val="20"/>
        </w:rPr>
        <w:t>What other safeguarding measures do I/the club need to undertake before my appointment in a regulated role can be confirmed?</w:t>
      </w:r>
    </w:p>
    <w:p w:rsidR="00444162" w:rsidRPr="00444162" w:rsidRDefault="00444162" w:rsidP="00444162">
      <w:pPr>
        <w:pStyle w:val="ListParagraph"/>
        <w:ind w:left="644"/>
        <w:rPr>
          <w:b/>
          <w:sz w:val="20"/>
          <w:szCs w:val="20"/>
        </w:rPr>
      </w:pPr>
    </w:p>
    <w:p w:rsidR="00F56D15" w:rsidRDefault="00413C52" w:rsidP="0019107A">
      <w:pPr>
        <w:pStyle w:val="ListParagraph"/>
        <w:rPr>
          <w:sz w:val="20"/>
          <w:szCs w:val="20"/>
        </w:rPr>
      </w:pPr>
      <w:r>
        <w:rPr>
          <w:sz w:val="20"/>
          <w:szCs w:val="20"/>
        </w:rPr>
        <w:t>In line with the Scottish FA’s Directive on Child Wellbeing and Protection, all individuals undertaking a regulated role within an SWF member club must complete the following in addition to a PVG application:</w:t>
      </w:r>
    </w:p>
    <w:p w:rsidR="00413C52" w:rsidRDefault="00413C52" w:rsidP="0019107A">
      <w:pPr>
        <w:pStyle w:val="ListParagraph"/>
        <w:rPr>
          <w:sz w:val="20"/>
          <w:szCs w:val="20"/>
        </w:rPr>
      </w:pPr>
    </w:p>
    <w:p w:rsidR="004E21D3" w:rsidRPr="006F51CA" w:rsidRDefault="004E21D3" w:rsidP="004E21D3">
      <w:pPr>
        <w:pStyle w:val="ListParagraph"/>
        <w:numPr>
          <w:ilvl w:val="0"/>
          <w:numId w:val="2"/>
        </w:numPr>
        <w:rPr>
          <w:sz w:val="20"/>
          <w:szCs w:val="20"/>
        </w:rPr>
      </w:pPr>
      <w:r>
        <w:rPr>
          <w:sz w:val="20"/>
          <w:szCs w:val="20"/>
        </w:rPr>
        <w:t>Two references approving the suitability of the person in ‘regulated work’ to conduct regulated work with children</w:t>
      </w:r>
    </w:p>
    <w:p w:rsidR="004E21D3" w:rsidRDefault="004E21D3" w:rsidP="004E21D3">
      <w:pPr>
        <w:pStyle w:val="ListParagraph"/>
        <w:numPr>
          <w:ilvl w:val="0"/>
          <w:numId w:val="2"/>
        </w:numPr>
        <w:rPr>
          <w:sz w:val="20"/>
          <w:szCs w:val="20"/>
        </w:rPr>
      </w:pPr>
      <w:r>
        <w:rPr>
          <w:sz w:val="20"/>
          <w:szCs w:val="20"/>
        </w:rPr>
        <w:t>Completion of self-declaration form from person in regulated work (to be completed seasonally – November 1</w:t>
      </w:r>
      <w:r w:rsidRPr="00096EC8">
        <w:rPr>
          <w:sz w:val="20"/>
          <w:szCs w:val="20"/>
          <w:vertAlign w:val="superscript"/>
        </w:rPr>
        <w:t>st</w:t>
      </w:r>
      <w:r>
        <w:rPr>
          <w:sz w:val="20"/>
          <w:szCs w:val="20"/>
        </w:rPr>
        <w:t xml:space="preserve"> onwards but prior to the club affiliating)</w:t>
      </w:r>
    </w:p>
    <w:p w:rsidR="004E21D3" w:rsidRDefault="004E21D3" w:rsidP="004E21D3">
      <w:pPr>
        <w:pStyle w:val="ListParagraph"/>
        <w:numPr>
          <w:ilvl w:val="0"/>
          <w:numId w:val="2"/>
        </w:numPr>
        <w:rPr>
          <w:sz w:val="20"/>
          <w:szCs w:val="20"/>
        </w:rPr>
      </w:pPr>
      <w:r>
        <w:rPr>
          <w:sz w:val="20"/>
          <w:szCs w:val="20"/>
        </w:rPr>
        <w:t>Subscribe to the Code of Conduct for Safeguarding Children’s Wellbeing (to be completed seasonally – November 1</w:t>
      </w:r>
      <w:r w:rsidRPr="00096EC8">
        <w:rPr>
          <w:sz w:val="20"/>
          <w:szCs w:val="20"/>
          <w:vertAlign w:val="superscript"/>
        </w:rPr>
        <w:t>st</w:t>
      </w:r>
      <w:r>
        <w:rPr>
          <w:sz w:val="20"/>
          <w:szCs w:val="20"/>
        </w:rPr>
        <w:t xml:space="preserve"> onwards but prior to club affiliating)</w:t>
      </w:r>
    </w:p>
    <w:p w:rsidR="004E21D3" w:rsidRDefault="004E21D3" w:rsidP="004E21D3">
      <w:pPr>
        <w:pStyle w:val="ListParagraph"/>
        <w:numPr>
          <w:ilvl w:val="0"/>
          <w:numId w:val="2"/>
        </w:numPr>
        <w:rPr>
          <w:sz w:val="20"/>
          <w:szCs w:val="20"/>
        </w:rPr>
      </w:pPr>
      <w:r w:rsidRPr="00D94A46">
        <w:rPr>
          <w:sz w:val="20"/>
          <w:szCs w:val="20"/>
        </w:rPr>
        <w:t>Completion of the Official Declaration (to be completed seasonally – November 1</w:t>
      </w:r>
      <w:r w:rsidRPr="00D94A46">
        <w:rPr>
          <w:sz w:val="20"/>
          <w:szCs w:val="20"/>
          <w:vertAlign w:val="superscript"/>
        </w:rPr>
        <w:t>st</w:t>
      </w:r>
      <w:r w:rsidRPr="00D94A46">
        <w:rPr>
          <w:sz w:val="20"/>
          <w:szCs w:val="20"/>
        </w:rPr>
        <w:t xml:space="preserve"> onwards</w:t>
      </w:r>
      <w:r>
        <w:rPr>
          <w:sz w:val="20"/>
          <w:szCs w:val="20"/>
        </w:rPr>
        <w:t xml:space="preserve"> but prior to the club affiliating</w:t>
      </w:r>
      <w:r w:rsidRPr="00D94A46">
        <w:rPr>
          <w:sz w:val="20"/>
          <w:szCs w:val="20"/>
        </w:rPr>
        <w:t>)</w:t>
      </w:r>
    </w:p>
    <w:p w:rsidR="004E21D3" w:rsidRPr="00D94A46" w:rsidRDefault="004E21D3" w:rsidP="004E21D3">
      <w:pPr>
        <w:pStyle w:val="ListParagraph"/>
        <w:numPr>
          <w:ilvl w:val="0"/>
          <w:numId w:val="2"/>
        </w:numPr>
        <w:rPr>
          <w:sz w:val="20"/>
          <w:szCs w:val="20"/>
        </w:rPr>
      </w:pPr>
      <w:r>
        <w:rPr>
          <w:sz w:val="20"/>
          <w:szCs w:val="20"/>
        </w:rPr>
        <w:t>Completion of Fair Processing Notice Form (to be completed once only)</w:t>
      </w:r>
    </w:p>
    <w:p w:rsidR="004E21D3" w:rsidRPr="00D94A46" w:rsidRDefault="004E21D3" w:rsidP="004E21D3">
      <w:pPr>
        <w:pStyle w:val="ListParagraph"/>
        <w:numPr>
          <w:ilvl w:val="0"/>
          <w:numId w:val="2"/>
        </w:numPr>
        <w:rPr>
          <w:sz w:val="20"/>
          <w:szCs w:val="20"/>
        </w:rPr>
      </w:pPr>
      <w:r w:rsidRPr="00D94A46">
        <w:rPr>
          <w:sz w:val="20"/>
          <w:szCs w:val="20"/>
        </w:rPr>
        <w:t>Completion of the Children’s Wellbeing in Scottish Football Workshop.  This is an online course</w:t>
      </w:r>
      <w:r>
        <w:rPr>
          <w:sz w:val="20"/>
          <w:szCs w:val="20"/>
        </w:rPr>
        <w:t xml:space="preserve"> and free of charge to complete and is valid for 3 years</w:t>
      </w:r>
    </w:p>
    <w:p w:rsidR="004E21D3" w:rsidRDefault="004E21D3" w:rsidP="004E21D3">
      <w:pPr>
        <w:ind w:left="720"/>
        <w:rPr>
          <w:sz w:val="20"/>
          <w:szCs w:val="20"/>
        </w:rPr>
      </w:pPr>
      <w:r>
        <w:rPr>
          <w:sz w:val="20"/>
          <w:szCs w:val="20"/>
        </w:rPr>
        <w:t>Note: Completion of forms b-e above will be automated through SFA live with individuals in regulated work receiving an e-mail and link to complete appropriate forms upon being added to the football admin system.</w:t>
      </w:r>
    </w:p>
    <w:p w:rsidR="000260C1" w:rsidRDefault="00413C52" w:rsidP="005273ED">
      <w:pPr>
        <w:pStyle w:val="ListParagraph"/>
        <w:numPr>
          <w:ilvl w:val="0"/>
          <w:numId w:val="1"/>
        </w:numPr>
        <w:rPr>
          <w:b/>
          <w:sz w:val="20"/>
          <w:szCs w:val="20"/>
        </w:rPr>
      </w:pPr>
      <w:r w:rsidRPr="00413C52">
        <w:rPr>
          <w:b/>
          <w:sz w:val="20"/>
          <w:szCs w:val="20"/>
        </w:rPr>
        <w:lastRenderedPageBreak/>
        <w:t>What is the definition of regulated work and how do I know if the role am I undertaking requires a PVG certificate to be completed?</w:t>
      </w:r>
    </w:p>
    <w:p w:rsidR="008843C1" w:rsidRDefault="005273ED" w:rsidP="000260C1">
      <w:pPr>
        <w:pStyle w:val="ListParagraph"/>
        <w:ind w:left="644"/>
        <w:rPr>
          <w:sz w:val="20"/>
          <w:szCs w:val="20"/>
        </w:rPr>
      </w:pPr>
      <w:r>
        <w:rPr>
          <w:b/>
          <w:sz w:val="20"/>
          <w:szCs w:val="20"/>
        </w:rPr>
        <w:br/>
      </w:r>
      <w:r w:rsidR="000C5298" w:rsidRPr="005273ED">
        <w:rPr>
          <w:sz w:val="20"/>
          <w:szCs w:val="20"/>
        </w:rPr>
        <w:t xml:space="preserve">There is no absolute definition provided by Disclosure Scotland but for the purposes of SWF clubs, we have identified and agreed </w:t>
      </w:r>
      <w:r w:rsidR="00431FEA" w:rsidRPr="005273ED">
        <w:rPr>
          <w:sz w:val="20"/>
          <w:szCs w:val="20"/>
        </w:rPr>
        <w:t>of the following categorisations:</w:t>
      </w:r>
    </w:p>
    <w:p w:rsidR="00431FEA" w:rsidRPr="005273ED" w:rsidRDefault="005273ED" w:rsidP="000260C1">
      <w:pPr>
        <w:pStyle w:val="ListParagraph"/>
        <w:ind w:left="644"/>
        <w:rPr>
          <w:b/>
          <w:sz w:val="20"/>
          <w:szCs w:val="20"/>
        </w:rPr>
      </w:pPr>
      <w:r>
        <w:rPr>
          <w:sz w:val="20"/>
          <w:szCs w:val="20"/>
        </w:rPr>
        <w:br/>
      </w:r>
    </w:p>
    <w:tbl>
      <w:tblPr>
        <w:tblStyle w:val="TableGrid"/>
        <w:tblW w:w="0" w:type="auto"/>
        <w:tblInd w:w="720" w:type="dxa"/>
        <w:tblLook w:val="04A0" w:firstRow="1" w:lastRow="0" w:firstColumn="1" w:lastColumn="0" w:noHBand="0" w:noVBand="1"/>
      </w:tblPr>
      <w:tblGrid>
        <w:gridCol w:w="4905"/>
        <w:gridCol w:w="4904"/>
      </w:tblGrid>
      <w:tr w:rsidR="005273ED" w:rsidTr="005273ED">
        <w:tc>
          <w:tcPr>
            <w:tcW w:w="4905" w:type="dxa"/>
          </w:tcPr>
          <w:p w:rsidR="005273ED" w:rsidRDefault="005273ED" w:rsidP="005273ED">
            <w:pPr>
              <w:pStyle w:val="ListParagraph"/>
              <w:ind w:left="0"/>
              <w:rPr>
                <w:b/>
                <w:sz w:val="20"/>
                <w:szCs w:val="20"/>
              </w:rPr>
            </w:pPr>
            <w:r>
              <w:rPr>
                <w:b/>
                <w:sz w:val="20"/>
                <w:szCs w:val="20"/>
              </w:rPr>
              <w:t>Regulated:</w:t>
            </w:r>
          </w:p>
        </w:tc>
        <w:tc>
          <w:tcPr>
            <w:tcW w:w="4904" w:type="dxa"/>
          </w:tcPr>
          <w:p w:rsidR="005273ED" w:rsidRDefault="005273ED" w:rsidP="005273ED">
            <w:pPr>
              <w:pStyle w:val="ListParagraph"/>
              <w:ind w:left="0"/>
              <w:rPr>
                <w:b/>
                <w:sz w:val="20"/>
                <w:szCs w:val="20"/>
              </w:rPr>
            </w:pPr>
            <w:r>
              <w:rPr>
                <w:b/>
                <w:sz w:val="20"/>
                <w:szCs w:val="20"/>
              </w:rPr>
              <w:t>Non-Regulated:</w:t>
            </w:r>
          </w:p>
        </w:tc>
      </w:tr>
      <w:tr w:rsidR="005273ED" w:rsidTr="005273ED">
        <w:tc>
          <w:tcPr>
            <w:tcW w:w="4905" w:type="dxa"/>
          </w:tcPr>
          <w:p w:rsidR="005273ED" w:rsidRPr="005273ED" w:rsidRDefault="005273ED" w:rsidP="005273ED">
            <w:pPr>
              <w:pStyle w:val="ListParagraph"/>
              <w:ind w:left="0"/>
              <w:rPr>
                <w:sz w:val="20"/>
                <w:szCs w:val="20"/>
              </w:rPr>
            </w:pPr>
            <w:r w:rsidRPr="005273ED">
              <w:rPr>
                <w:sz w:val="20"/>
                <w:szCs w:val="20"/>
              </w:rPr>
              <w:t>Coach (Youth)</w:t>
            </w:r>
          </w:p>
        </w:tc>
        <w:tc>
          <w:tcPr>
            <w:tcW w:w="4904" w:type="dxa"/>
          </w:tcPr>
          <w:p w:rsidR="005273ED" w:rsidRPr="005273ED" w:rsidRDefault="00DA3B59" w:rsidP="005273ED">
            <w:pPr>
              <w:pStyle w:val="ListParagraph"/>
              <w:ind w:left="0"/>
              <w:rPr>
                <w:sz w:val="20"/>
                <w:szCs w:val="20"/>
              </w:rPr>
            </w:pPr>
            <w:r>
              <w:rPr>
                <w:sz w:val="20"/>
                <w:szCs w:val="20"/>
              </w:rPr>
              <w:t>Photographer or Media Related Personnel</w:t>
            </w:r>
          </w:p>
        </w:tc>
      </w:tr>
      <w:tr w:rsidR="00F03A71" w:rsidTr="005273ED">
        <w:tc>
          <w:tcPr>
            <w:tcW w:w="4905" w:type="dxa"/>
          </w:tcPr>
          <w:p w:rsidR="00F03A71" w:rsidRPr="005273ED" w:rsidRDefault="00F03A71" w:rsidP="005273ED">
            <w:pPr>
              <w:pStyle w:val="ListParagraph"/>
              <w:ind w:left="0"/>
              <w:rPr>
                <w:sz w:val="20"/>
                <w:szCs w:val="20"/>
              </w:rPr>
            </w:pPr>
            <w:r>
              <w:rPr>
                <w:sz w:val="20"/>
                <w:szCs w:val="20"/>
              </w:rPr>
              <w:t>Goalkeeping Coach (Youth)</w:t>
            </w:r>
          </w:p>
        </w:tc>
        <w:tc>
          <w:tcPr>
            <w:tcW w:w="4904" w:type="dxa"/>
          </w:tcPr>
          <w:p w:rsidR="00F03A71" w:rsidRPr="005273ED" w:rsidRDefault="00F03A71" w:rsidP="005273ED">
            <w:pPr>
              <w:pStyle w:val="ListParagraph"/>
              <w:ind w:left="0"/>
              <w:rPr>
                <w:sz w:val="20"/>
                <w:szCs w:val="20"/>
              </w:rPr>
            </w:pPr>
            <w:r>
              <w:rPr>
                <w:sz w:val="20"/>
                <w:szCs w:val="20"/>
              </w:rPr>
              <w:t>Secretary</w:t>
            </w:r>
          </w:p>
        </w:tc>
      </w:tr>
      <w:tr w:rsidR="005273ED" w:rsidTr="005273ED">
        <w:tc>
          <w:tcPr>
            <w:tcW w:w="4905" w:type="dxa"/>
          </w:tcPr>
          <w:p w:rsidR="005273ED" w:rsidRPr="005273ED" w:rsidRDefault="005273ED" w:rsidP="005273ED">
            <w:pPr>
              <w:pStyle w:val="ListParagraph"/>
              <w:ind w:left="0"/>
              <w:rPr>
                <w:sz w:val="20"/>
                <w:szCs w:val="20"/>
              </w:rPr>
            </w:pPr>
            <w:r w:rsidRPr="005273ED">
              <w:rPr>
                <w:sz w:val="20"/>
                <w:szCs w:val="20"/>
              </w:rPr>
              <w:t>Assistant Coach (Youth)</w:t>
            </w:r>
          </w:p>
        </w:tc>
        <w:tc>
          <w:tcPr>
            <w:tcW w:w="4904" w:type="dxa"/>
          </w:tcPr>
          <w:p w:rsidR="005273ED" w:rsidRPr="005273ED" w:rsidRDefault="005273ED" w:rsidP="005273ED">
            <w:pPr>
              <w:pStyle w:val="ListParagraph"/>
              <w:ind w:left="0"/>
              <w:rPr>
                <w:sz w:val="20"/>
                <w:szCs w:val="20"/>
              </w:rPr>
            </w:pPr>
            <w:r w:rsidRPr="005273ED">
              <w:rPr>
                <w:sz w:val="20"/>
                <w:szCs w:val="20"/>
              </w:rPr>
              <w:t>Chairperson</w:t>
            </w:r>
          </w:p>
        </w:tc>
      </w:tr>
      <w:tr w:rsidR="005273ED" w:rsidTr="005273ED">
        <w:tc>
          <w:tcPr>
            <w:tcW w:w="4905" w:type="dxa"/>
          </w:tcPr>
          <w:p w:rsidR="005273ED" w:rsidRPr="005273ED" w:rsidRDefault="005273ED" w:rsidP="005273ED">
            <w:pPr>
              <w:pStyle w:val="ListParagraph"/>
              <w:ind w:left="0"/>
              <w:rPr>
                <w:sz w:val="20"/>
                <w:szCs w:val="20"/>
              </w:rPr>
            </w:pPr>
            <w:r w:rsidRPr="005273ED">
              <w:rPr>
                <w:sz w:val="20"/>
                <w:szCs w:val="20"/>
              </w:rPr>
              <w:t>Driver (Youth)</w:t>
            </w:r>
          </w:p>
        </w:tc>
        <w:tc>
          <w:tcPr>
            <w:tcW w:w="4904" w:type="dxa"/>
          </w:tcPr>
          <w:p w:rsidR="005273ED" w:rsidRPr="005273ED" w:rsidRDefault="005273ED" w:rsidP="005273ED">
            <w:pPr>
              <w:pStyle w:val="ListParagraph"/>
              <w:ind w:left="0"/>
              <w:rPr>
                <w:sz w:val="20"/>
                <w:szCs w:val="20"/>
              </w:rPr>
            </w:pPr>
            <w:r w:rsidRPr="005273ED">
              <w:rPr>
                <w:sz w:val="20"/>
                <w:szCs w:val="20"/>
              </w:rPr>
              <w:t>Fundraiser</w:t>
            </w:r>
          </w:p>
        </w:tc>
      </w:tr>
      <w:tr w:rsidR="005273ED" w:rsidTr="005273ED">
        <w:tc>
          <w:tcPr>
            <w:tcW w:w="4905" w:type="dxa"/>
          </w:tcPr>
          <w:p w:rsidR="005273ED" w:rsidRPr="005273ED" w:rsidRDefault="005273ED" w:rsidP="005273ED">
            <w:pPr>
              <w:pStyle w:val="ListParagraph"/>
              <w:ind w:left="0"/>
              <w:rPr>
                <w:sz w:val="20"/>
                <w:szCs w:val="20"/>
              </w:rPr>
            </w:pPr>
            <w:r w:rsidRPr="005273ED">
              <w:rPr>
                <w:sz w:val="20"/>
                <w:szCs w:val="20"/>
              </w:rPr>
              <w:t>Club Development Officer (Youth)</w:t>
            </w:r>
          </w:p>
        </w:tc>
        <w:tc>
          <w:tcPr>
            <w:tcW w:w="4904" w:type="dxa"/>
          </w:tcPr>
          <w:p w:rsidR="005273ED" w:rsidRPr="005273ED" w:rsidRDefault="005273ED" w:rsidP="005273ED">
            <w:pPr>
              <w:pStyle w:val="ListParagraph"/>
              <w:ind w:left="0"/>
              <w:rPr>
                <w:sz w:val="20"/>
                <w:szCs w:val="20"/>
              </w:rPr>
            </w:pPr>
            <w:r w:rsidRPr="005273ED">
              <w:rPr>
                <w:sz w:val="20"/>
                <w:szCs w:val="20"/>
              </w:rPr>
              <w:t>Publicity Officer</w:t>
            </w:r>
          </w:p>
        </w:tc>
      </w:tr>
      <w:tr w:rsidR="005273ED" w:rsidTr="005273ED">
        <w:tc>
          <w:tcPr>
            <w:tcW w:w="4905" w:type="dxa"/>
          </w:tcPr>
          <w:p w:rsidR="005273ED" w:rsidRPr="005273ED" w:rsidRDefault="005273ED" w:rsidP="005273ED">
            <w:pPr>
              <w:pStyle w:val="ListParagraph"/>
              <w:ind w:left="0"/>
              <w:rPr>
                <w:sz w:val="20"/>
                <w:szCs w:val="20"/>
              </w:rPr>
            </w:pPr>
            <w:r w:rsidRPr="005273ED">
              <w:rPr>
                <w:sz w:val="20"/>
                <w:szCs w:val="20"/>
              </w:rPr>
              <w:t>Child Wellbeing &amp; Protection Officer</w:t>
            </w:r>
            <w:r w:rsidR="005D57DB">
              <w:rPr>
                <w:sz w:val="20"/>
                <w:szCs w:val="20"/>
              </w:rPr>
              <w:t xml:space="preserve"> (Youth and Senior)</w:t>
            </w:r>
          </w:p>
        </w:tc>
        <w:tc>
          <w:tcPr>
            <w:tcW w:w="4904" w:type="dxa"/>
          </w:tcPr>
          <w:p w:rsidR="005273ED" w:rsidRPr="005273ED" w:rsidRDefault="005273ED" w:rsidP="005273ED">
            <w:pPr>
              <w:pStyle w:val="ListParagraph"/>
              <w:ind w:left="0"/>
              <w:rPr>
                <w:sz w:val="20"/>
                <w:szCs w:val="20"/>
              </w:rPr>
            </w:pPr>
            <w:r w:rsidRPr="005273ED">
              <w:rPr>
                <w:sz w:val="20"/>
                <w:szCs w:val="20"/>
              </w:rPr>
              <w:t>Committee/Board Members</w:t>
            </w:r>
          </w:p>
        </w:tc>
      </w:tr>
      <w:tr w:rsidR="005273ED" w:rsidTr="005273ED">
        <w:tc>
          <w:tcPr>
            <w:tcW w:w="4905" w:type="dxa"/>
          </w:tcPr>
          <w:p w:rsidR="005273ED" w:rsidRPr="005273ED" w:rsidRDefault="005273ED" w:rsidP="005273ED">
            <w:pPr>
              <w:pStyle w:val="ListParagraph"/>
              <w:ind w:left="0"/>
              <w:rPr>
                <w:sz w:val="20"/>
                <w:szCs w:val="20"/>
              </w:rPr>
            </w:pPr>
            <w:r w:rsidRPr="005273ED">
              <w:rPr>
                <w:sz w:val="20"/>
                <w:szCs w:val="20"/>
              </w:rPr>
              <w:t>First Aider (Youth</w:t>
            </w:r>
            <w:r w:rsidR="005D57DB">
              <w:rPr>
                <w:sz w:val="20"/>
                <w:szCs w:val="20"/>
              </w:rPr>
              <w:t xml:space="preserve"> and Senior</w:t>
            </w:r>
            <w:r w:rsidRPr="005273ED">
              <w:rPr>
                <w:sz w:val="20"/>
                <w:szCs w:val="20"/>
              </w:rPr>
              <w:t>)</w:t>
            </w:r>
          </w:p>
        </w:tc>
        <w:tc>
          <w:tcPr>
            <w:tcW w:w="4904" w:type="dxa"/>
          </w:tcPr>
          <w:p w:rsidR="005273ED" w:rsidRPr="005273ED" w:rsidRDefault="005273ED" w:rsidP="005273ED">
            <w:pPr>
              <w:pStyle w:val="ListParagraph"/>
              <w:ind w:left="0"/>
              <w:rPr>
                <w:sz w:val="20"/>
                <w:szCs w:val="20"/>
              </w:rPr>
            </w:pPr>
            <w:r w:rsidRPr="005273ED">
              <w:rPr>
                <w:sz w:val="20"/>
                <w:szCs w:val="20"/>
              </w:rPr>
              <w:t>Social Secretary</w:t>
            </w:r>
          </w:p>
        </w:tc>
      </w:tr>
      <w:tr w:rsidR="005273ED" w:rsidTr="005273ED">
        <w:tc>
          <w:tcPr>
            <w:tcW w:w="4905" w:type="dxa"/>
          </w:tcPr>
          <w:p w:rsidR="005273ED" w:rsidRPr="005273ED" w:rsidRDefault="005273ED" w:rsidP="005273ED">
            <w:pPr>
              <w:pStyle w:val="ListParagraph"/>
              <w:ind w:left="0"/>
              <w:rPr>
                <w:sz w:val="20"/>
                <w:szCs w:val="20"/>
              </w:rPr>
            </w:pPr>
            <w:r w:rsidRPr="005273ED">
              <w:rPr>
                <w:sz w:val="20"/>
                <w:szCs w:val="20"/>
              </w:rPr>
              <w:t>Physio (Youth</w:t>
            </w:r>
            <w:r w:rsidR="005D57DB">
              <w:rPr>
                <w:sz w:val="20"/>
                <w:szCs w:val="20"/>
              </w:rPr>
              <w:t xml:space="preserve"> and Senior</w:t>
            </w:r>
            <w:r w:rsidRPr="005273ED">
              <w:rPr>
                <w:sz w:val="20"/>
                <w:szCs w:val="20"/>
              </w:rPr>
              <w:t>)</w:t>
            </w:r>
          </w:p>
        </w:tc>
        <w:tc>
          <w:tcPr>
            <w:tcW w:w="4904" w:type="dxa"/>
          </w:tcPr>
          <w:p w:rsidR="005273ED" w:rsidRPr="005273ED" w:rsidRDefault="005273ED" w:rsidP="005273ED">
            <w:pPr>
              <w:pStyle w:val="ListParagraph"/>
              <w:ind w:left="0"/>
              <w:rPr>
                <w:sz w:val="20"/>
                <w:szCs w:val="20"/>
              </w:rPr>
            </w:pPr>
            <w:r w:rsidRPr="005273ED">
              <w:rPr>
                <w:sz w:val="20"/>
                <w:szCs w:val="20"/>
              </w:rPr>
              <w:t>Treasurer</w:t>
            </w:r>
          </w:p>
        </w:tc>
      </w:tr>
      <w:tr w:rsidR="005273ED" w:rsidTr="005273ED">
        <w:tc>
          <w:tcPr>
            <w:tcW w:w="4905" w:type="dxa"/>
          </w:tcPr>
          <w:p w:rsidR="005273ED" w:rsidRPr="005273ED" w:rsidRDefault="005273ED" w:rsidP="005273ED">
            <w:pPr>
              <w:pStyle w:val="ListParagraph"/>
              <w:ind w:left="0"/>
              <w:rPr>
                <w:sz w:val="20"/>
                <w:szCs w:val="20"/>
              </w:rPr>
            </w:pPr>
            <w:r w:rsidRPr="005273ED">
              <w:rPr>
                <w:sz w:val="20"/>
                <w:szCs w:val="20"/>
              </w:rPr>
              <w:t>Sports Scientist (Youth)</w:t>
            </w:r>
          </w:p>
        </w:tc>
        <w:tc>
          <w:tcPr>
            <w:tcW w:w="4904" w:type="dxa"/>
          </w:tcPr>
          <w:p w:rsidR="005273ED" w:rsidRPr="005273ED" w:rsidRDefault="005273ED" w:rsidP="005273ED">
            <w:pPr>
              <w:pStyle w:val="ListParagraph"/>
              <w:ind w:left="0"/>
              <w:rPr>
                <w:sz w:val="20"/>
                <w:szCs w:val="20"/>
              </w:rPr>
            </w:pPr>
            <w:r w:rsidRPr="005273ED">
              <w:rPr>
                <w:sz w:val="20"/>
                <w:szCs w:val="20"/>
              </w:rPr>
              <w:t>Vice-Chairperson</w:t>
            </w:r>
          </w:p>
        </w:tc>
      </w:tr>
      <w:tr w:rsidR="00096EC8" w:rsidTr="005273ED">
        <w:tc>
          <w:tcPr>
            <w:tcW w:w="4905" w:type="dxa"/>
          </w:tcPr>
          <w:p w:rsidR="00096EC8" w:rsidRDefault="00096EC8" w:rsidP="005273ED">
            <w:pPr>
              <w:pStyle w:val="ListParagraph"/>
              <w:ind w:left="0"/>
              <w:rPr>
                <w:sz w:val="20"/>
                <w:szCs w:val="20"/>
              </w:rPr>
            </w:pPr>
            <w:r>
              <w:rPr>
                <w:sz w:val="20"/>
                <w:szCs w:val="20"/>
              </w:rPr>
              <w:t xml:space="preserve">Chaplain (Youth) </w:t>
            </w:r>
          </w:p>
        </w:tc>
        <w:tc>
          <w:tcPr>
            <w:tcW w:w="4904" w:type="dxa"/>
          </w:tcPr>
          <w:p w:rsidR="00096EC8" w:rsidRPr="005273ED" w:rsidRDefault="00DA3B59" w:rsidP="005273ED">
            <w:pPr>
              <w:pStyle w:val="ListParagraph"/>
              <w:ind w:left="0"/>
              <w:rPr>
                <w:sz w:val="20"/>
                <w:szCs w:val="20"/>
              </w:rPr>
            </w:pPr>
            <w:r>
              <w:rPr>
                <w:sz w:val="20"/>
                <w:szCs w:val="20"/>
              </w:rPr>
              <w:t>Manager (unless this involves coaching at youth level</w:t>
            </w:r>
            <w:r w:rsidR="00E247FD">
              <w:rPr>
                <w:sz w:val="20"/>
                <w:szCs w:val="20"/>
              </w:rPr>
              <w:t xml:space="preserve"> or the manager line manages other officials</w:t>
            </w:r>
            <w:r>
              <w:rPr>
                <w:sz w:val="20"/>
                <w:szCs w:val="20"/>
              </w:rPr>
              <w:t>)</w:t>
            </w:r>
          </w:p>
        </w:tc>
      </w:tr>
      <w:tr w:rsidR="00913866" w:rsidTr="005273ED">
        <w:tc>
          <w:tcPr>
            <w:tcW w:w="4905" w:type="dxa"/>
          </w:tcPr>
          <w:p w:rsidR="00913866" w:rsidRDefault="00913866" w:rsidP="005273ED">
            <w:pPr>
              <w:pStyle w:val="ListParagraph"/>
              <w:ind w:left="0"/>
              <w:rPr>
                <w:sz w:val="20"/>
                <w:szCs w:val="20"/>
              </w:rPr>
            </w:pPr>
            <w:r>
              <w:rPr>
                <w:sz w:val="20"/>
                <w:szCs w:val="20"/>
              </w:rPr>
              <w:t>Doctor (Youth)</w:t>
            </w:r>
          </w:p>
        </w:tc>
        <w:tc>
          <w:tcPr>
            <w:tcW w:w="4904" w:type="dxa"/>
          </w:tcPr>
          <w:p w:rsidR="00913866" w:rsidRPr="005273ED" w:rsidRDefault="00DA3B59" w:rsidP="005273ED">
            <w:pPr>
              <w:pStyle w:val="ListParagraph"/>
              <w:ind w:left="0"/>
              <w:rPr>
                <w:sz w:val="20"/>
                <w:szCs w:val="20"/>
              </w:rPr>
            </w:pPr>
            <w:r>
              <w:rPr>
                <w:sz w:val="20"/>
                <w:szCs w:val="20"/>
              </w:rPr>
              <w:t>Alternative Contact</w:t>
            </w:r>
          </w:p>
        </w:tc>
      </w:tr>
      <w:tr w:rsidR="00DA3B59" w:rsidTr="005273ED">
        <w:tc>
          <w:tcPr>
            <w:tcW w:w="4905" w:type="dxa"/>
          </w:tcPr>
          <w:p w:rsidR="00DA3B59" w:rsidRDefault="00DA3B59" w:rsidP="005273ED">
            <w:pPr>
              <w:pStyle w:val="ListParagraph"/>
              <w:ind w:left="0"/>
              <w:rPr>
                <w:sz w:val="20"/>
                <w:szCs w:val="20"/>
              </w:rPr>
            </w:pPr>
            <w:r>
              <w:rPr>
                <w:sz w:val="20"/>
                <w:szCs w:val="20"/>
              </w:rPr>
              <w:t>Manager (only if this involves coaching at youth level or the manager line manages other officials – this should be clarified when submitting the PVG</w:t>
            </w:r>
            <w:r w:rsidR="00E247FD">
              <w:rPr>
                <w:sz w:val="20"/>
                <w:szCs w:val="20"/>
              </w:rPr>
              <w:t>)</w:t>
            </w:r>
          </w:p>
        </w:tc>
        <w:tc>
          <w:tcPr>
            <w:tcW w:w="4904" w:type="dxa"/>
          </w:tcPr>
          <w:p w:rsidR="00DA3B59" w:rsidRDefault="00DA3B59" w:rsidP="005273ED">
            <w:pPr>
              <w:pStyle w:val="ListParagraph"/>
              <w:ind w:left="0"/>
              <w:rPr>
                <w:sz w:val="20"/>
                <w:szCs w:val="20"/>
              </w:rPr>
            </w:pPr>
          </w:p>
        </w:tc>
      </w:tr>
    </w:tbl>
    <w:p w:rsidR="005273ED" w:rsidRDefault="005273ED" w:rsidP="005273ED">
      <w:pPr>
        <w:rPr>
          <w:b/>
          <w:sz w:val="20"/>
          <w:szCs w:val="20"/>
        </w:rPr>
      </w:pPr>
    </w:p>
    <w:p w:rsidR="000C5298" w:rsidRDefault="000C5298" w:rsidP="005273ED">
      <w:pPr>
        <w:pStyle w:val="ListParagraph"/>
        <w:numPr>
          <w:ilvl w:val="0"/>
          <w:numId w:val="1"/>
        </w:numPr>
        <w:rPr>
          <w:b/>
          <w:sz w:val="20"/>
          <w:szCs w:val="20"/>
        </w:rPr>
      </w:pPr>
      <w:r w:rsidRPr="005273ED">
        <w:rPr>
          <w:b/>
          <w:sz w:val="20"/>
          <w:szCs w:val="20"/>
        </w:rPr>
        <w:t>Do I need to apply for a PVG if I work in the senior part of the club only?</w:t>
      </w:r>
    </w:p>
    <w:p w:rsidR="000260C1" w:rsidRPr="005273ED" w:rsidRDefault="000260C1" w:rsidP="000260C1">
      <w:pPr>
        <w:pStyle w:val="ListParagraph"/>
        <w:ind w:left="644"/>
        <w:rPr>
          <w:b/>
          <w:sz w:val="20"/>
          <w:szCs w:val="20"/>
        </w:rPr>
      </w:pPr>
    </w:p>
    <w:p w:rsidR="004E21D3" w:rsidRDefault="004E21D3" w:rsidP="004E21D3">
      <w:pPr>
        <w:pStyle w:val="ListParagraph"/>
        <w:rPr>
          <w:sz w:val="20"/>
          <w:szCs w:val="20"/>
        </w:rPr>
      </w:pPr>
      <w:r w:rsidRPr="000260C1">
        <w:rPr>
          <w:b/>
          <w:sz w:val="20"/>
          <w:szCs w:val="20"/>
        </w:rPr>
        <w:t>Yes</w:t>
      </w:r>
      <w:r>
        <w:rPr>
          <w:sz w:val="20"/>
          <w:szCs w:val="20"/>
        </w:rPr>
        <w:t xml:space="preserve">, but only if you are a named official in the following roles; </w:t>
      </w:r>
      <w:r>
        <w:rPr>
          <w:b/>
          <w:sz w:val="20"/>
          <w:szCs w:val="20"/>
        </w:rPr>
        <w:t>First Aider, Physiotherapist or</w:t>
      </w:r>
      <w:r w:rsidRPr="008857BC">
        <w:rPr>
          <w:b/>
          <w:sz w:val="20"/>
          <w:szCs w:val="20"/>
        </w:rPr>
        <w:t xml:space="preserve"> Child We</w:t>
      </w:r>
      <w:r>
        <w:rPr>
          <w:b/>
          <w:sz w:val="20"/>
          <w:szCs w:val="20"/>
        </w:rPr>
        <w:t>llbeing</w:t>
      </w:r>
      <w:r w:rsidRPr="008857BC">
        <w:rPr>
          <w:b/>
          <w:sz w:val="20"/>
          <w:szCs w:val="20"/>
        </w:rPr>
        <w:t xml:space="preserve"> Protection Officer</w:t>
      </w:r>
    </w:p>
    <w:p w:rsidR="004E21D3" w:rsidRDefault="004E21D3" w:rsidP="004E21D3">
      <w:pPr>
        <w:pStyle w:val="ListParagraph"/>
        <w:rPr>
          <w:sz w:val="20"/>
          <w:szCs w:val="20"/>
        </w:rPr>
      </w:pPr>
    </w:p>
    <w:p w:rsidR="004E21D3" w:rsidRPr="00431FEA" w:rsidRDefault="004E21D3" w:rsidP="004E21D3">
      <w:pPr>
        <w:pStyle w:val="ListParagraph"/>
        <w:rPr>
          <w:sz w:val="20"/>
          <w:szCs w:val="20"/>
        </w:rPr>
      </w:pPr>
      <w:r>
        <w:rPr>
          <w:sz w:val="20"/>
          <w:szCs w:val="20"/>
        </w:rPr>
        <w:t xml:space="preserve">Disclosure Scotland consider any under 18’s participating in adult football as ‘incidental’ regardless of the number of under 18’s in the senior section of a club. Therefore, if you are working in the senior section only, and are not named in one of the roles listed above in bold, you are not required to complete a PVG application and it is actually against the law for SWF to knowingly apply for a PVG for an individual who is not undertaking ‘regulated work’ in terms of the definition provided by Disclosure Scotland.  SWF recognise the large number of under 18’s participating in senior football and are actively engaging with Disclosure Scotland to change the definition of ‘regulated work’ to allow us to PVG check club officials as appropriate. However at this time only those officials named above are deemed to be undertaking regulated roles and as such a PVG is required within the senior game. However it must be noted, all officials listed at the club regardless of their role are still obliged to undertake the other safeguarding measure outlined in Section 10.  </w:t>
      </w:r>
    </w:p>
    <w:p w:rsidR="004E21D3" w:rsidRPr="000C5298" w:rsidRDefault="004E21D3" w:rsidP="004E21D3">
      <w:pPr>
        <w:ind w:firstLine="720"/>
        <w:rPr>
          <w:sz w:val="20"/>
          <w:szCs w:val="20"/>
        </w:rPr>
      </w:pPr>
      <w:r>
        <w:rPr>
          <w:sz w:val="20"/>
          <w:szCs w:val="20"/>
        </w:rPr>
        <w:t xml:space="preserve">Any additional enquiries should be directed to Scottish Women’s Football – </w:t>
      </w:r>
      <w:hyperlink r:id="rId11" w:history="1">
        <w:r w:rsidRPr="00370DE1">
          <w:rPr>
            <w:rStyle w:val="Hyperlink"/>
            <w:sz w:val="20"/>
            <w:szCs w:val="20"/>
          </w:rPr>
          <w:t>childwellbeing@scotwomensfootball.com</w:t>
        </w:r>
      </w:hyperlink>
      <w:r>
        <w:rPr>
          <w:sz w:val="20"/>
          <w:szCs w:val="20"/>
        </w:rPr>
        <w:t xml:space="preserve"> </w:t>
      </w:r>
    </w:p>
    <w:p w:rsidR="000C5298" w:rsidRPr="000C5298" w:rsidRDefault="000C5298" w:rsidP="004E21D3">
      <w:pPr>
        <w:pStyle w:val="ListParagraph"/>
        <w:rPr>
          <w:sz w:val="20"/>
          <w:szCs w:val="20"/>
        </w:rPr>
      </w:pPr>
    </w:p>
    <w:sectPr w:rsidR="000C5298" w:rsidRPr="000C5298" w:rsidSect="00C6686A">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810" w:rsidRDefault="00297810" w:rsidP="00670BBA">
      <w:pPr>
        <w:spacing w:after="0" w:line="240" w:lineRule="auto"/>
      </w:pPr>
      <w:r>
        <w:separator/>
      </w:r>
    </w:p>
  </w:endnote>
  <w:endnote w:type="continuationSeparator" w:id="0">
    <w:p w:rsidR="00297810" w:rsidRDefault="00297810" w:rsidP="00670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F0" w:rsidRDefault="00670BBA" w:rsidP="00670BBA">
    <w:pPr>
      <w:pStyle w:val="Footer"/>
      <w:jc w:val="right"/>
      <w:rPr>
        <w:sz w:val="20"/>
        <w:szCs w:val="20"/>
      </w:rPr>
    </w:pPr>
    <w:r w:rsidRPr="00670BBA">
      <w:rPr>
        <w:sz w:val="20"/>
        <w:szCs w:val="20"/>
      </w:rPr>
      <w:t xml:space="preserve">SWF PVG Process </w:t>
    </w:r>
    <w:r w:rsidR="00932FD9">
      <w:rPr>
        <w:sz w:val="20"/>
        <w:szCs w:val="20"/>
      </w:rPr>
      <w:t>- u</w:t>
    </w:r>
    <w:r w:rsidRPr="00670BBA">
      <w:rPr>
        <w:sz w:val="20"/>
        <w:szCs w:val="20"/>
      </w:rPr>
      <w:t xml:space="preserve">pdated </w:t>
    </w:r>
    <w:r w:rsidR="00932FD9">
      <w:rPr>
        <w:sz w:val="20"/>
        <w:szCs w:val="20"/>
      </w:rPr>
      <w:t>Feb 2021</w:t>
    </w:r>
  </w:p>
  <w:p w:rsidR="00670BBA" w:rsidRDefault="00670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810" w:rsidRDefault="00297810" w:rsidP="00670BBA">
      <w:pPr>
        <w:spacing w:after="0" w:line="240" w:lineRule="auto"/>
      </w:pPr>
      <w:r>
        <w:separator/>
      </w:r>
    </w:p>
  </w:footnote>
  <w:footnote w:type="continuationSeparator" w:id="0">
    <w:p w:rsidR="00297810" w:rsidRDefault="00297810" w:rsidP="00670B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A36D8"/>
    <w:multiLevelType w:val="hybridMultilevel"/>
    <w:tmpl w:val="128A8E20"/>
    <w:lvl w:ilvl="0" w:tplc="E036F814">
      <w:start w:val="1"/>
      <w:numFmt w:val="lowerLetter"/>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263426D"/>
    <w:multiLevelType w:val="hybridMultilevel"/>
    <w:tmpl w:val="9D16D690"/>
    <w:lvl w:ilvl="0" w:tplc="5E5680AA">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3D"/>
    <w:rsid w:val="000127BB"/>
    <w:rsid w:val="000260C1"/>
    <w:rsid w:val="0008644C"/>
    <w:rsid w:val="00096EC8"/>
    <w:rsid w:val="000C5298"/>
    <w:rsid w:val="000C6DF0"/>
    <w:rsid w:val="000F39DA"/>
    <w:rsid w:val="001110A1"/>
    <w:rsid w:val="0019107A"/>
    <w:rsid w:val="001A6387"/>
    <w:rsid w:val="001B41B9"/>
    <w:rsid w:val="001C1AA1"/>
    <w:rsid w:val="001D0F66"/>
    <w:rsid w:val="001E056C"/>
    <w:rsid w:val="002047A1"/>
    <w:rsid w:val="0025600E"/>
    <w:rsid w:val="0027758F"/>
    <w:rsid w:val="00297810"/>
    <w:rsid w:val="00310ECF"/>
    <w:rsid w:val="00362A24"/>
    <w:rsid w:val="003F11B5"/>
    <w:rsid w:val="00413C52"/>
    <w:rsid w:val="00431FEA"/>
    <w:rsid w:val="00444162"/>
    <w:rsid w:val="004878A7"/>
    <w:rsid w:val="004B476B"/>
    <w:rsid w:val="004E21D3"/>
    <w:rsid w:val="00520107"/>
    <w:rsid w:val="005273ED"/>
    <w:rsid w:val="005319E5"/>
    <w:rsid w:val="005D57DB"/>
    <w:rsid w:val="005E44FF"/>
    <w:rsid w:val="005F25F4"/>
    <w:rsid w:val="00670BBA"/>
    <w:rsid w:val="006D243D"/>
    <w:rsid w:val="00710C94"/>
    <w:rsid w:val="00712BEE"/>
    <w:rsid w:val="007C0330"/>
    <w:rsid w:val="00846126"/>
    <w:rsid w:val="0087204C"/>
    <w:rsid w:val="008843C1"/>
    <w:rsid w:val="008857BC"/>
    <w:rsid w:val="008F6093"/>
    <w:rsid w:val="00913866"/>
    <w:rsid w:val="00921F6F"/>
    <w:rsid w:val="00932FD9"/>
    <w:rsid w:val="00962973"/>
    <w:rsid w:val="00986AD8"/>
    <w:rsid w:val="00AA31C7"/>
    <w:rsid w:val="00B84013"/>
    <w:rsid w:val="00BD3DB2"/>
    <w:rsid w:val="00C26E81"/>
    <w:rsid w:val="00C34ADC"/>
    <w:rsid w:val="00C6686A"/>
    <w:rsid w:val="00C90A83"/>
    <w:rsid w:val="00CD5061"/>
    <w:rsid w:val="00D01A6B"/>
    <w:rsid w:val="00DA2A88"/>
    <w:rsid w:val="00DA3B59"/>
    <w:rsid w:val="00DB5975"/>
    <w:rsid w:val="00E247FD"/>
    <w:rsid w:val="00EA06D1"/>
    <w:rsid w:val="00F03A71"/>
    <w:rsid w:val="00F56D15"/>
    <w:rsid w:val="00FC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34B077-20A8-41BB-B425-EB50C52B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BBA"/>
  </w:style>
  <w:style w:type="paragraph" w:styleId="Footer">
    <w:name w:val="footer"/>
    <w:basedOn w:val="Normal"/>
    <w:link w:val="FooterChar"/>
    <w:uiPriority w:val="99"/>
    <w:unhideWhenUsed/>
    <w:rsid w:val="00670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BBA"/>
  </w:style>
  <w:style w:type="paragraph" w:styleId="ListParagraph">
    <w:name w:val="List Paragraph"/>
    <w:basedOn w:val="Normal"/>
    <w:uiPriority w:val="34"/>
    <w:qFormat/>
    <w:rsid w:val="00C90A83"/>
    <w:pPr>
      <w:ind w:left="720"/>
      <w:contextualSpacing/>
    </w:pPr>
  </w:style>
  <w:style w:type="character" w:styleId="Strong">
    <w:name w:val="Strong"/>
    <w:basedOn w:val="DefaultParagraphFont"/>
    <w:uiPriority w:val="22"/>
    <w:qFormat/>
    <w:rsid w:val="00F56D15"/>
    <w:rPr>
      <w:b/>
      <w:bCs/>
    </w:rPr>
  </w:style>
  <w:style w:type="character" w:styleId="Hyperlink">
    <w:name w:val="Hyperlink"/>
    <w:basedOn w:val="DefaultParagraphFont"/>
    <w:uiPriority w:val="99"/>
    <w:unhideWhenUsed/>
    <w:rsid w:val="008F6093"/>
    <w:rPr>
      <w:color w:val="0563C1" w:themeColor="hyperlink"/>
      <w:u w:val="single"/>
    </w:rPr>
  </w:style>
  <w:style w:type="table" w:styleId="TableGrid">
    <w:name w:val="Table Grid"/>
    <w:basedOn w:val="TableNormal"/>
    <w:uiPriority w:val="39"/>
    <w:rsid w:val="00527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0E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89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wellbeing@scotwomensfootball.com" TargetMode="External"/><Relationship Id="rId5" Type="http://schemas.openxmlformats.org/officeDocument/2006/relationships/webSettings" Target="webSettings.xml"/><Relationship Id="rId10" Type="http://schemas.openxmlformats.org/officeDocument/2006/relationships/hyperlink" Target="https://volunteerscotland.net/media/1112745/guidance_notes_-_existing_member_application_-_applicant.pdf" TargetMode="External"/><Relationship Id="rId4" Type="http://schemas.openxmlformats.org/officeDocument/2006/relationships/settings" Target="settings.xml"/><Relationship Id="rId9" Type="http://schemas.openxmlformats.org/officeDocument/2006/relationships/hyperlink" Target="https://www.volunteerscotland.net/media/1112729/guidance_notes_-_application_to_join_-_applica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C560C-57E7-4FD7-82F6-68CACAD2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McIntyre</dc:creator>
  <cp:keywords/>
  <dc:description/>
  <cp:lastModifiedBy>Michelle Pasnik</cp:lastModifiedBy>
  <cp:revision>5</cp:revision>
  <cp:lastPrinted>2020-07-15T09:34:00Z</cp:lastPrinted>
  <dcterms:created xsi:type="dcterms:W3CDTF">2021-02-12T12:36:00Z</dcterms:created>
  <dcterms:modified xsi:type="dcterms:W3CDTF">2021-02-12T14:54:00Z</dcterms:modified>
</cp:coreProperties>
</file>